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EC8" w:rsidRDefault="00FC0EC8" w:rsidP="00CF46FC">
      <w:pPr>
        <w:jc w:val="center"/>
        <w:rPr>
          <w:b/>
          <w:bCs/>
          <w:spacing w:val="10"/>
          <w:sz w:val="32"/>
          <w:szCs w:val="32"/>
        </w:rPr>
      </w:pPr>
    </w:p>
    <w:p w:rsidR="00FC0EC8" w:rsidRDefault="00960BC4" w:rsidP="00CF46FC">
      <w:pPr>
        <w:jc w:val="center"/>
        <w:rPr>
          <w:b/>
          <w:bCs/>
          <w:spacing w:val="10"/>
          <w:sz w:val="32"/>
          <w:szCs w:val="32"/>
        </w:rPr>
      </w:pPr>
      <w:r>
        <w:rPr>
          <w:b/>
          <w:bCs/>
          <w:noProof/>
          <w:spacing w:val="10"/>
          <w:sz w:val="32"/>
          <w:szCs w:val="32"/>
        </w:rPr>
        <w:drawing>
          <wp:inline distT="0" distB="0" distL="0" distR="0">
            <wp:extent cx="5940425" cy="8153410"/>
            <wp:effectExtent l="0" t="0" r="0" b="0"/>
            <wp:docPr id="2" name="Рисунок 2" descr="C:\Users\Расима\Desktop\2020-12-28 о порядке текущего контроля\о порядке текущего контрол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сима\Desktop\2020-12-28 о порядке текущего контроля\о порядке текущего контроля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53410"/>
                    </a:xfrm>
                    <a:prstGeom prst="rect">
                      <a:avLst/>
                    </a:prstGeom>
                    <a:noFill/>
                    <a:ln>
                      <a:noFill/>
                    </a:ln>
                  </pic:spPr>
                </pic:pic>
              </a:graphicData>
            </a:graphic>
          </wp:inline>
        </w:drawing>
      </w:r>
      <w:bookmarkStart w:id="0" w:name="_GoBack"/>
      <w:bookmarkEnd w:id="0"/>
    </w:p>
    <w:p w:rsidR="00FC0EC8" w:rsidRDefault="00FC0EC8" w:rsidP="00CF46FC">
      <w:pPr>
        <w:jc w:val="center"/>
        <w:rPr>
          <w:b/>
          <w:bCs/>
          <w:spacing w:val="10"/>
          <w:sz w:val="32"/>
          <w:szCs w:val="32"/>
        </w:rPr>
      </w:pPr>
    </w:p>
    <w:p w:rsidR="00FC0EC8" w:rsidRDefault="00FC0EC8" w:rsidP="00CF46FC">
      <w:pPr>
        <w:jc w:val="center"/>
        <w:rPr>
          <w:b/>
          <w:bCs/>
          <w:spacing w:val="10"/>
          <w:sz w:val="32"/>
          <w:szCs w:val="32"/>
        </w:rPr>
      </w:pPr>
    </w:p>
    <w:p w:rsidR="00CF46FC" w:rsidRDefault="00FC0EC8" w:rsidP="00871C35">
      <w:pPr>
        <w:pStyle w:val="Style11"/>
        <w:widowControl/>
        <w:spacing w:before="34" w:line="274" w:lineRule="exact"/>
        <w:ind w:left="3686"/>
        <w:rPr>
          <w:rStyle w:val="FontStyle34"/>
          <w:b w:val="0"/>
        </w:rPr>
      </w:pPr>
      <w:r>
        <w:rPr>
          <w:rStyle w:val="FontStyle34"/>
          <w:b w:val="0"/>
        </w:rPr>
        <w:t xml:space="preserve"> </w:t>
      </w:r>
    </w:p>
    <w:p w:rsidR="00FC0EC8" w:rsidRDefault="00FC0EC8" w:rsidP="008C2EC1">
      <w:pPr>
        <w:pStyle w:val="Style11"/>
        <w:widowControl/>
        <w:spacing w:before="34" w:line="274" w:lineRule="exact"/>
        <w:rPr>
          <w:rStyle w:val="FontStyle34"/>
          <w:b w:val="0"/>
        </w:rPr>
      </w:pPr>
    </w:p>
    <w:p w:rsidR="00871C35" w:rsidRPr="008C2EC1" w:rsidRDefault="00871C35" w:rsidP="00871C35">
      <w:pPr>
        <w:pStyle w:val="Style11"/>
        <w:widowControl/>
        <w:spacing w:before="34" w:line="274" w:lineRule="exact"/>
        <w:ind w:left="3686"/>
        <w:rPr>
          <w:rStyle w:val="FontStyle34"/>
          <w:b w:val="0"/>
          <w:sz w:val="24"/>
          <w:szCs w:val="24"/>
        </w:rPr>
      </w:pPr>
      <w:r w:rsidRPr="008C2EC1">
        <w:rPr>
          <w:rStyle w:val="FontStyle34"/>
          <w:b w:val="0"/>
          <w:sz w:val="24"/>
          <w:szCs w:val="24"/>
        </w:rPr>
        <w:lastRenderedPageBreak/>
        <w:t xml:space="preserve">1. </w:t>
      </w:r>
      <w:r w:rsidRPr="008C2EC1">
        <w:rPr>
          <w:rStyle w:val="FontStyle34"/>
          <w:sz w:val="24"/>
          <w:szCs w:val="24"/>
        </w:rPr>
        <w:t>ОБЩИЕ ПОЛОЖЕНИЯ</w:t>
      </w:r>
    </w:p>
    <w:p w:rsidR="00871C35" w:rsidRPr="008C2EC1" w:rsidRDefault="00871C35" w:rsidP="00871C35">
      <w:pPr>
        <w:pStyle w:val="Style12"/>
        <w:widowControl/>
        <w:numPr>
          <w:ilvl w:val="0"/>
          <w:numId w:val="1"/>
        </w:numPr>
        <w:tabs>
          <w:tab w:val="left" w:pos="1145"/>
        </w:tabs>
        <w:spacing w:line="274" w:lineRule="exact"/>
        <w:rPr>
          <w:rStyle w:val="FontStyle35"/>
          <w:sz w:val="24"/>
          <w:szCs w:val="24"/>
        </w:rPr>
      </w:pPr>
      <w:r w:rsidRPr="008C2EC1">
        <w:rPr>
          <w:rStyle w:val="FontStyle35"/>
          <w:sz w:val="24"/>
          <w:szCs w:val="24"/>
        </w:rPr>
        <w:t>Настоящее Положен</w:t>
      </w:r>
      <w:r w:rsidR="00837871" w:rsidRPr="008C2EC1">
        <w:rPr>
          <w:rStyle w:val="FontStyle35"/>
          <w:sz w:val="24"/>
          <w:szCs w:val="24"/>
        </w:rPr>
        <w:t xml:space="preserve">ие разработано в соответствии с Федеральным законом </w:t>
      </w:r>
      <w:r w:rsidRPr="008C2EC1">
        <w:rPr>
          <w:rStyle w:val="FontStyle35"/>
          <w:sz w:val="24"/>
          <w:szCs w:val="24"/>
        </w:rPr>
        <w:t xml:space="preserve"> «Об образовании в Российской Федерации»</w:t>
      </w:r>
      <w:r w:rsidR="00837871" w:rsidRPr="008C2EC1">
        <w:rPr>
          <w:rStyle w:val="FontStyle35"/>
          <w:sz w:val="24"/>
          <w:szCs w:val="24"/>
        </w:rPr>
        <w:t xml:space="preserve"> № 273 от</w:t>
      </w:r>
      <w:proofErr w:type="gramStart"/>
      <w:r w:rsidR="00837871" w:rsidRPr="008C2EC1">
        <w:rPr>
          <w:rStyle w:val="FontStyle35"/>
          <w:sz w:val="24"/>
          <w:szCs w:val="24"/>
        </w:rPr>
        <w:t xml:space="preserve"> </w:t>
      </w:r>
      <w:r w:rsidRPr="008C2EC1">
        <w:rPr>
          <w:rStyle w:val="FontStyle35"/>
          <w:sz w:val="24"/>
          <w:szCs w:val="24"/>
        </w:rPr>
        <w:t>,</w:t>
      </w:r>
      <w:proofErr w:type="gramEnd"/>
      <w:r w:rsidRPr="008C2EC1">
        <w:rPr>
          <w:rStyle w:val="FontStyle35"/>
          <w:sz w:val="24"/>
          <w:szCs w:val="24"/>
        </w:rPr>
        <w:t xml:space="preserve"> Приказом Министерства образования и науки Российской Федерации от 30 августа 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МБОУ «</w:t>
      </w:r>
      <w:proofErr w:type="spellStart"/>
      <w:r w:rsidR="00314DCF" w:rsidRPr="008C2EC1">
        <w:rPr>
          <w:rStyle w:val="FontStyle35"/>
          <w:sz w:val="24"/>
          <w:szCs w:val="24"/>
        </w:rPr>
        <w:t>Большекибячинская</w:t>
      </w:r>
      <w:proofErr w:type="spellEnd"/>
      <w:r w:rsidR="00314DCF" w:rsidRPr="008C2EC1">
        <w:rPr>
          <w:rStyle w:val="FontStyle35"/>
          <w:sz w:val="24"/>
          <w:szCs w:val="24"/>
        </w:rPr>
        <w:t xml:space="preserve"> СОШ»</w:t>
      </w:r>
      <w:r w:rsidRPr="008C2EC1">
        <w:rPr>
          <w:rStyle w:val="FontStyle35"/>
          <w:sz w:val="24"/>
          <w:szCs w:val="24"/>
        </w:rPr>
        <w:t>(далее - Школа).</w:t>
      </w:r>
    </w:p>
    <w:p w:rsidR="00871C35" w:rsidRPr="008C2EC1" w:rsidRDefault="00871C35" w:rsidP="00871C35">
      <w:pPr>
        <w:pStyle w:val="Style12"/>
        <w:widowControl/>
        <w:numPr>
          <w:ilvl w:val="0"/>
          <w:numId w:val="1"/>
        </w:numPr>
        <w:tabs>
          <w:tab w:val="left" w:pos="1145"/>
        </w:tabs>
        <w:spacing w:line="274" w:lineRule="exact"/>
        <w:rPr>
          <w:rStyle w:val="FontStyle35"/>
          <w:sz w:val="24"/>
          <w:szCs w:val="24"/>
        </w:rPr>
      </w:pPr>
      <w:r w:rsidRPr="008C2EC1">
        <w:rPr>
          <w:rStyle w:val="FontStyle35"/>
          <w:sz w:val="24"/>
          <w:szCs w:val="24"/>
        </w:rPr>
        <w:t>Настоящее Положение о порядке текущего контроля успеваемости, проведения и формах промежуточной аттестации учащихся, порядке выставления годовых отметок в МБОУ «</w:t>
      </w:r>
      <w:proofErr w:type="spellStart"/>
      <w:r w:rsidR="00314DCF" w:rsidRPr="008C2EC1">
        <w:rPr>
          <w:rStyle w:val="FontStyle35"/>
          <w:sz w:val="24"/>
          <w:szCs w:val="24"/>
        </w:rPr>
        <w:t>Большнекибячинская</w:t>
      </w:r>
      <w:proofErr w:type="spellEnd"/>
      <w:r w:rsidR="00314DCF" w:rsidRPr="008C2EC1">
        <w:rPr>
          <w:rStyle w:val="FontStyle35"/>
          <w:sz w:val="24"/>
          <w:szCs w:val="24"/>
        </w:rPr>
        <w:t xml:space="preserve"> СОШ»  </w:t>
      </w:r>
      <w:r w:rsidRPr="008C2EC1">
        <w:rPr>
          <w:rStyle w:val="FontStyle35"/>
          <w:sz w:val="24"/>
          <w:szCs w:val="24"/>
        </w:rPr>
        <w:t xml:space="preserve"> (далее - Положение) является локальным нормативным актом Школы, регулирующим периодичность, порядок, систему оценок и формы проведения промежуточной аттестации учащихся и текущего контроля их успеваемости.</w:t>
      </w:r>
    </w:p>
    <w:p w:rsidR="00871C35" w:rsidRPr="008C2EC1" w:rsidRDefault="00871C35" w:rsidP="00871C35">
      <w:pPr>
        <w:pStyle w:val="Style12"/>
        <w:widowControl/>
        <w:numPr>
          <w:ilvl w:val="0"/>
          <w:numId w:val="1"/>
        </w:numPr>
        <w:tabs>
          <w:tab w:val="left" w:pos="1145"/>
        </w:tabs>
        <w:spacing w:line="274" w:lineRule="exact"/>
        <w:rPr>
          <w:rStyle w:val="FontStyle35"/>
          <w:sz w:val="24"/>
          <w:szCs w:val="24"/>
        </w:rPr>
      </w:pPr>
      <w:r w:rsidRPr="008C2EC1">
        <w:rPr>
          <w:rStyle w:val="FontStyle35"/>
          <w:sz w:val="24"/>
          <w:szCs w:val="24"/>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w:t>
      </w:r>
    </w:p>
    <w:p w:rsidR="002D5509" w:rsidRPr="008C2EC1" w:rsidRDefault="002D5509" w:rsidP="002D5509">
      <w:r w:rsidRPr="008C2EC1">
        <w:rPr>
          <w:rFonts w:eastAsia="Times New Roman"/>
        </w:rPr>
        <w:t xml:space="preserve">            1.4. Цели текущего контроля и  промежуточной аттестации:</w:t>
      </w:r>
    </w:p>
    <w:p w:rsidR="002D5509" w:rsidRPr="008C2EC1" w:rsidRDefault="002D5509" w:rsidP="002D5509">
      <w:pPr>
        <w:widowControl/>
        <w:tabs>
          <w:tab w:val="left" w:pos="0"/>
        </w:tabs>
        <w:autoSpaceDE/>
        <w:autoSpaceDN/>
        <w:adjustRightInd/>
        <w:ind w:right="20"/>
        <w:jc w:val="both"/>
        <w:rPr>
          <w:rFonts w:eastAsia="Times New Roman"/>
        </w:rPr>
      </w:pPr>
      <w:r w:rsidRPr="008C2EC1">
        <w:rPr>
          <w:rFonts w:eastAsia="Times New Roman"/>
        </w:rPr>
        <w:t>Обеспечение социальной защиты обучающихся, соблюдение прав и свобод в части регламентации учебной загруженности в соответствии с санитарными нормами правилами уважение их личности и человеческого достоинства;</w:t>
      </w:r>
      <w:r w:rsidR="00314DCF" w:rsidRPr="008C2EC1">
        <w:rPr>
          <w:rFonts w:eastAsia="Times New Roman"/>
        </w:rPr>
        <w:t xml:space="preserve"> </w:t>
      </w:r>
      <w:r w:rsidRPr="008C2EC1">
        <w:rPr>
          <w:rFonts w:eastAsia="Times New Roman"/>
        </w:rPr>
        <w:t xml:space="preserve">Установление фактического уровня теоретических знаний по предметам учебного плана, их </w:t>
      </w:r>
      <w:proofErr w:type="spellStart"/>
      <w:r w:rsidRPr="008C2EC1">
        <w:rPr>
          <w:rFonts w:eastAsia="Times New Roman"/>
        </w:rPr>
        <w:t>пактических</w:t>
      </w:r>
      <w:proofErr w:type="spellEnd"/>
      <w:r w:rsidRPr="008C2EC1">
        <w:rPr>
          <w:rFonts w:eastAsia="Times New Roman"/>
        </w:rPr>
        <w:t xml:space="preserve"> умений и навыков; Соотнесение этого уровня с требованиями федерального государственного образовательного стандарта (ФГОС);</w:t>
      </w:r>
    </w:p>
    <w:p w:rsidR="002D5509" w:rsidRPr="008C2EC1" w:rsidRDefault="002D5509" w:rsidP="002D5509">
      <w:pPr>
        <w:tabs>
          <w:tab w:val="left" w:pos="0"/>
        </w:tabs>
        <w:spacing w:line="20" w:lineRule="exact"/>
        <w:rPr>
          <w:rFonts w:eastAsia="Times New Roman"/>
        </w:rPr>
      </w:pPr>
    </w:p>
    <w:p w:rsidR="002D5509" w:rsidRPr="008C2EC1" w:rsidRDefault="002D5509" w:rsidP="002D5509">
      <w:pPr>
        <w:widowControl/>
        <w:tabs>
          <w:tab w:val="left" w:pos="0"/>
          <w:tab w:val="left" w:pos="400"/>
        </w:tabs>
        <w:autoSpaceDE/>
        <w:autoSpaceDN/>
        <w:adjustRightInd/>
        <w:rPr>
          <w:rFonts w:eastAsia="Times New Roman"/>
        </w:rPr>
      </w:pPr>
      <w:r w:rsidRPr="008C2EC1">
        <w:rPr>
          <w:rFonts w:eastAsia="Times New Roman"/>
        </w:rPr>
        <w:t>Контроль выполнения учебных программ.</w:t>
      </w:r>
    </w:p>
    <w:p w:rsidR="002D5509" w:rsidRPr="008C2EC1" w:rsidRDefault="002D5509" w:rsidP="002D5509">
      <w:pPr>
        <w:spacing w:line="245" w:lineRule="auto"/>
        <w:ind w:right="200" w:hanging="87"/>
        <w:jc w:val="both"/>
      </w:pPr>
      <w:r w:rsidRPr="008C2EC1">
        <w:rPr>
          <w:rStyle w:val="FontStyle35"/>
          <w:sz w:val="24"/>
          <w:szCs w:val="24"/>
        </w:rPr>
        <w:t xml:space="preserve">                   1.5</w:t>
      </w:r>
      <w:r w:rsidRPr="008C2EC1">
        <w:rPr>
          <w:rFonts w:eastAsia="Times New Roman"/>
        </w:rPr>
        <w:t xml:space="preserve"> Освоение общеобразовательных программ основного общего и среднего общего образования завершается государственной итоговой аттестацией, которая проводится в соответствии с законодательством Российской Федерации. </w:t>
      </w:r>
      <w:proofErr w:type="spellStart"/>
      <w:r w:rsidRPr="008C2EC1">
        <w:rPr>
          <w:rFonts w:eastAsia="Times New Roman"/>
        </w:rPr>
        <w:t>Вьшускникам</w:t>
      </w:r>
      <w:proofErr w:type="spellEnd"/>
      <w:r w:rsidRPr="008C2EC1">
        <w:rPr>
          <w:rFonts w:eastAsia="Times New Roman"/>
        </w:rPr>
        <w:t>, прошедшим государственную итоговую аттестацию, выдается документ государственного образца об уровне образования</w:t>
      </w:r>
    </w:p>
    <w:p w:rsidR="002D5509" w:rsidRPr="008C2EC1" w:rsidRDefault="002D5509" w:rsidP="002D5509">
      <w:pPr>
        <w:spacing w:line="34" w:lineRule="exact"/>
      </w:pPr>
    </w:p>
    <w:p w:rsidR="002D5509" w:rsidRPr="008C2EC1" w:rsidRDefault="002D5509" w:rsidP="002D5509">
      <w:pPr>
        <w:spacing w:line="259" w:lineRule="auto"/>
        <w:rPr>
          <w:rFonts w:eastAsia="Times New Roman"/>
        </w:rPr>
      </w:pPr>
      <w:r w:rsidRPr="008C2EC1">
        <w:rPr>
          <w:rFonts w:eastAsia="Times New Roman"/>
        </w:rPr>
        <w:t>Лицам, не завершившим получение среднего общего образования,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или периоде обучения в МБОУ</w:t>
      </w:r>
      <w:r w:rsidR="00314DCF" w:rsidRPr="008C2EC1">
        <w:rPr>
          <w:rFonts w:eastAsia="Times New Roman"/>
        </w:rPr>
        <w:t xml:space="preserve"> </w:t>
      </w:r>
      <w:r w:rsidRPr="008C2EC1">
        <w:rPr>
          <w:rFonts w:eastAsia="Times New Roman"/>
        </w:rPr>
        <w:t>«</w:t>
      </w:r>
      <w:proofErr w:type="spellStart"/>
      <w:r w:rsidR="00314DCF" w:rsidRPr="008C2EC1">
        <w:rPr>
          <w:rFonts w:eastAsia="Times New Roman"/>
        </w:rPr>
        <w:t>Большекибячинская</w:t>
      </w:r>
      <w:proofErr w:type="spellEnd"/>
      <w:r w:rsidR="00314DCF" w:rsidRPr="008C2EC1">
        <w:rPr>
          <w:rFonts w:eastAsia="Times New Roman"/>
        </w:rPr>
        <w:t xml:space="preserve"> СОШ</w:t>
      </w:r>
      <w:r w:rsidRPr="008C2EC1">
        <w:rPr>
          <w:rFonts w:eastAsia="Times New Roman"/>
        </w:rPr>
        <w:t>».</w:t>
      </w:r>
    </w:p>
    <w:p w:rsidR="00F1703E" w:rsidRPr="008C2EC1" w:rsidRDefault="00F1703E" w:rsidP="00F1703E">
      <w:pPr>
        <w:pStyle w:val="Default"/>
        <w:ind w:firstLine="426"/>
        <w:jc w:val="both"/>
      </w:pPr>
      <w:r w:rsidRPr="008C2EC1">
        <w:t xml:space="preserve">1.6. 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отчета о </w:t>
      </w:r>
      <w:proofErr w:type="spellStart"/>
      <w:r w:rsidRPr="008C2EC1">
        <w:t>самообследовании</w:t>
      </w:r>
      <w:proofErr w:type="spellEnd"/>
      <w:r w:rsidRPr="008C2EC1">
        <w:t xml:space="preserve">. </w:t>
      </w:r>
    </w:p>
    <w:p w:rsidR="00F1703E" w:rsidRPr="008C2EC1" w:rsidRDefault="00F1703E" w:rsidP="00F1703E">
      <w:pPr>
        <w:pStyle w:val="Default"/>
        <w:ind w:firstLine="426"/>
        <w:jc w:val="both"/>
      </w:pPr>
      <w:r w:rsidRPr="008C2EC1">
        <w:t xml:space="preserve">1.7. К компетенции образовательной организации в установленной сфере деятельности относится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F1703E" w:rsidRPr="008C2EC1" w:rsidRDefault="00F1703E" w:rsidP="00F1703E">
      <w:pPr>
        <w:tabs>
          <w:tab w:val="left" w:pos="990"/>
        </w:tabs>
        <w:spacing w:line="259" w:lineRule="auto"/>
        <w:rPr>
          <w:rFonts w:eastAsia="Times New Roman"/>
        </w:rPr>
      </w:pPr>
      <w:r w:rsidRPr="008C2EC1">
        <w:t xml:space="preserve">         1.8.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ОО, экспертные комиссии при проведении процедур лицензирования и аккредитации, учредитель</w:t>
      </w:r>
    </w:p>
    <w:p w:rsidR="00F1703E" w:rsidRPr="008C2EC1" w:rsidRDefault="00F1703E" w:rsidP="002D5509">
      <w:pPr>
        <w:spacing w:line="259" w:lineRule="auto"/>
      </w:pPr>
    </w:p>
    <w:p w:rsidR="002D5509" w:rsidRPr="008C2EC1" w:rsidRDefault="002D5509" w:rsidP="002D5509">
      <w:pPr>
        <w:pStyle w:val="Style12"/>
        <w:widowControl/>
        <w:tabs>
          <w:tab w:val="left" w:pos="1145"/>
        </w:tabs>
        <w:spacing w:line="274" w:lineRule="exact"/>
        <w:ind w:firstLine="708"/>
        <w:rPr>
          <w:rStyle w:val="FontStyle35"/>
          <w:sz w:val="24"/>
          <w:szCs w:val="24"/>
        </w:rPr>
      </w:pPr>
    </w:p>
    <w:p w:rsidR="00871C35" w:rsidRPr="008C2EC1" w:rsidRDefault="00871C35" w:rsidP="00871C35">
      <w:pPr>
        <w:pStyle w:val="Style13"/>
        <w:widowControl/>
        <w:spacing w:line="240" w:lineRule="exact"/>
        <w:ind w:left="2923"/>
        <w:jc w:val="both"/>
      </w:pPr>
    </w:p>
    <w:p w:rsidR="00871C35" w:rsidRPr="008C2EC1" w:rsidRDefault="00871C35" w:rsidP="00871C35">
      <w:pPr>
        <w:pStyle w:val="Style13"/>
        <w:widowControl/>
        <w:spacing w:before="34"/>
        <w:ind w:left="2923"/>
        <w:jc w:val="both"/>
        <w:rPr>
          <w:rStyle w:val="FontStyle34"/>
          <w:sz w:val="24"/>
          <w:szCs w:val="24"/>
        </w:rPr>
      </w:pPr>
      <w:r w:rsidRPr="008C2EC1">
        <w:rPr>
          <w:rStyle w:val="FontStyle36"/>
          <w:sz w:val="24"/>
          <w:szCs w:val="24"/>
        </w:rPr>
        <w:lastRenderedPageBreak/>
        <w:t xml:space="preserve">2. </w:t>
      </w:r>
      <w:r w:rsidRPr="008C2EC1">
        <w:rPr>
          <w:rStyle w:val="FontStyle34"/>
          <w:sz w:val="24"/>
          <w:szCs w:val="24"/>
        </w:rPr>
        <w:t>СОДЕРЖАНИЕ И ПОРЯДОК ПРОВЕДЕНИЯ ТЕКУЩЕГО КОНТРОЛЯ УСПЕВАЕМОСТИ УЧАЩИХСЯ</w:t>
      </w:r>
    </w:p>
    <w:p w:rsidR="00871C35" w:rsidRPr="008C2EC1" w:rsidRDefault="00871C35" w:rsidP="00871C35">
      <w:pPr>
        <w:pStyle w:val="Style12"/>
        <w:widowControl/>
        <w:tabs>
          <w:tab w:val="left" w:pos="1152"/>
        </w:tabs>
        <w:spacing w:line="274" w:lineRule="exact"/>
        <w:ind w:firstLine="698"/>
        <w:rPr>
          <w:rStyle w:val="FontStyle35"/>
          <w:sz w:val="24"/>
          <w:szCs w:val="24"/>
        </w:rPr>
      </w:pPr>
      <w:r w:rsidRPr="008C2EC1">
        <w:rPr>
          <w:rStyle w:val="FontStyle35"/>
          <w:sz w:val="24"/>
          <w:szCs w:val="24"/>
        </w:rPr>
        <w:t>2.1.</w:t>
      </w:r>
      <w:r w:rsidRPr="008C2EC1">
        <w:rPr>
          <w:rStyle w:val="FontStyle35"/>
          <w:sz w:val="24"/>
          <w:szCs w:val="24"/>
        </w:rPr>
        <w:tab/>
        <w:t>Текущий контроль успеваемости учащихся - это систематическая проверка</w:t>
      </w:r>
      <w:r w:rsidRPr="008C2EC1">
        <w:rPr>
          <w:rStyle w:val="FontStyle35"/>
          <w:sz w:val="24"/>
          <w:szCs w:val="24"/>
        </w:rPr>
        <w:br/>
        <w:t>учебных достижений учащихся, проводимая учителем в ходе осуществления</w:t>
      </w:r>
      <w:r w:rsidRPr="008C2EC1">
        <w:rPr>
          <w:rStyle w:val="FontStyle35"/>
          <w:sz w:val="24"/>
          <w:szCs w:val="24"/>
        </w:rPr>
        <w:br/>
        <w:t>образовательной деятельности в соответствии с образовательной программой Школы.</w:t>
      </w:r>
    </w:p>
    <w:p w:rsidR="00871C35" w:rsidRPr="008C2EC1" w:rsidRDefault="00871C35" w:rsidP="00871C35">
      <w:pPr>
        <w:pStyle w:val="Style14"/>
        <w:widowControl/>
        <w:rPr>
          <w:rStyle w:val="FontStyle35"/>
          <w:sz w:val="24"/>
          <w:szCs w:val="24"/>
        </w:rPr>
      </w:pPr>
      <w:r w:rsidRPr="008C2EC1">
        <w:rPr>
          <w:rStyle w:val="FontStyle35"/>
          <w:sz w:val="24"/>
          <w:szCs w:val="24"/>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и компонентом </w:t>
      </w:r>
      <w:proofErr w:type="gramStart"/>
      <w:r w:rsidRPr="008C2EC1">
        <w:rPr>
          <w:rStyle w:val="FontStyle35"/>
          <w:sz w:val="24"/>
          <w:szCs w:val="24"/>
        </w:rPr>
        <w:t>федеральною</w:t>
      </w:r>
      <w:proofErr w:type="gramEnd"/>
      <w:r w:rsidRPr="008C2EC1">
        <w:rPr>
          <w:rStyle w:val="FontStyle35"/>
          <w:sz w:val="24"/>
          <w:szCs w:val="24"/>
        </w:rPr>
        <w:t xml:space="preserve"> государственного стандарта начального общего, основного общего и среднего общего образования (далее - ФГОС, ФК ГОС).</w:t>
      </w:r>
    </w:p>
    <w:p w:rsidR="00871C35" w:rsidRPr="008C2EC1" w:rsidRDefault="00871C35" w:rsidP="00871C35">
      <w:pPr>
        <w:pStyle w:val="Style12"/>
        <w:widowControl/>
        <w:tabs>
          <w:tab w:val="left" w:pos="1152"/>
        </w:tabs>
        <w:spacing w:line="274" w:lineRule="exact"/>
        <w:ind w:firstLine="698"/>
        <w:rPr>
          <w:rStyle w:val="FontStyle35"/>
          <w:sz w:val="24"/>
          <w:szCs w:val="24"/>
        </w:rPr>
      </w:pPr>
      <w:r w:rsidRPr="008C2EC1">
        <w:rPr>
          <w:rStyle w:val="FontStyle35"/>
          <w:sz w:val="24"/>
          <w:szCs w:val="24"/>
        </w:rPr>
        <w:t>2.2.</w:t>
      </w:r>
      <w:r w:rsidRPr="008C2EC1">
        <w:rPr>
          <w:rStyle w:val="FontStyle35"/>
          <w:sz w:val="24"/>
          <w:szCs w:val="24"/>
        </w:rPr>
        <w:tab/>
        <w:t>Текущий контроль успеваемости учащихся проводится в течение учебного</w:t>
      </w:r>
      <w:r w:rsidRPr="008C2EC1">
        <w:rPr>
          <w:rStyle w:val="FontStyle35"/>
          <w:sz w:val="24"/>
          <w:szCs w:val="24"/>
        </w:rPr>
        <w:br/>
        <w:t>периода в целях:</w:t>
      </w:r>
    </w:p>
    <w:p w:rsidR="00871C35" w:rsidRPr="008C2EC1" w:rsidRDefault="00871C35" w:rsidP="00871C35">
      <w:pPr>
        <w:pStyle w:val="Style3"/>
        <w:widowControl/>
        <w:spacing w:before="7"/>
        <w:jc w:val="both"/>
        <w:rPr>
          <w:rStyle w:val="FontStyle35"/>
          <w:sz w:val="24"/>
          <w:szCs w:val="24"/>
        </w:rPr>
      </w:pPr>
      <w:r w:rsidRPr="008C2EC1">
        <w:rPr>
          <w:rStyle w:val="FontStyle35"/>
          <w:sz w:val="24"/>
          <w:szCs w:val="24"/>
        </w:rPr>
        <w:t>контроля   уровня   достижения   учащимися   результатов,   предусмотренных образовательной программой;</w:t>
      </w:r>
    </w:p>
    <w:p w:rsidR="00871C35" w:rsidRPr="008C2EC1" w:rsidRDefault="00871C35" w:rsidP="00871C35">
      <w:pPr>
        <w:pStyle w:val="Style12"/>
        <w:widowControl/>
        <w:tabs>
          <w:tab w:val="left" w:pos="842"/>
        </w:tabs>
        <w:spacing w:line="274" w:lineRule="exact"/>
        <w:ind w:firstLine="706"/>
        <w:rPr>
          <w:rStyle w:val="FontStyle35"/>
          <w:sz w:val="24"/>
          <w:szCs w:val="24"/>
        </w:rPr>
      </w:pPr>
      <w:r w:rsidRPr="008C2EC1">
        <w:rPr>
          <w:rStyle w:val="FontStyle35"/>
          <w:sz w:val="24"/>
          <w:szCs w:val="24"/>
        </w:rPr>
        <w:t>-</w:t>
      </w:r>
      <w:r w:rsidRPr="008C2EC1">
        <w:rPr>
          <w:rStyle w:val="FontStyle35"/>
          <w:sz w:val="24"/>
          <w:szCs w:val="24"/>
        </w:rPr>
        <w:tab/>
        <w:t>оценки соответствия результатов освоения образовательных программ требованиям ФГОС, ФКГОС;</w:t>
      </w:r>
    </w:p>
    <w:p w:rsidR="00871C35" w:rsidRPr="008C2EC1" w:rsidRDefault="00871C35" w:rsidP="00871C35">
      <w:pPr>
        <w:pStyle w:val="Style12"/>
        <w:widowControl/>
        <w:tabs>
          <w:tab w:val="left" w:pos="958"/>
        </w:tabs>
        <w:spacing w:line="274" w:lineRule="exact"/>
        <w:ind w:firstLine="684"/>
        <w:rPr>
          <w:rStyle w:val="FontStyle35"/>
          <w:sz w:val="24"/>
          <w:szCs w:val="24"/>
        </w:rPr>
      </w:pPr>
      <w:r w:rsidRPr="008C2EC1">
        <w:rPr>
          <w:rStyle w:val="FontStyle35"/>
          <w:sz w:val="24"/>
          <w:szCs w:val="24"/>
        </w:rPr>
        <w:t>-</w:t>
      </w:r>
      <w:r w:rsidRPr="008C2EC1">
        <w:rPr>
          <w:rStyle w:val="FontStyle35"/>
          <w:sz w:val="24"/>
          <w:szCs w:val="24"/>
        </w:rPr>
        <w:tab/>
        <w:t>проведения учащимся самооценки, оценки его работы учителем с целью возможного совершенствования образовательного процесса;</w:t>
      </w:r>
    </w:p>
    <w:p w:rsidR="00871C35" w:rsidRPr="008C2EC1" w:rsidRDefault="00871C35" w:rsidP="00871C35">
      <w:pPr>
        <w:pStyle w:val="Style12"/>
        <w:widowControl/>
        <w:numPr>
          <w:ilvl w:val="0"/>
          <w:numId w:val="2"/>
        </w:numPr>
        <w:tabs>
          <w:tab w:val="left" w:pos="1152"/>
        </w:tabs>
        <w:spacing w:line="274" w:lineRule="exact"/>
        <w:ind w:firstLine="698"/>
        <w:rPr>
          <w:rStyle w:val="FontStyle35"/>
          <w:sz w:val="24"/>
          <w:szCs w:val="24"/>
        </w:rPr>
      </w:pPr>
      <w:r w:rsidRPr="008C2EC1">
        <w:rPr>
          <w:rStyle w:val="FontStyle35"/>
          <w:sz w:val="24"/>
          <w:szCs w:val="24"/>
        </w:rPr>
        <w:t>Текущий контроль осуществляется учителем, реализующим соответствующую часть образовательной программы.</w:t>
      </w:r>
    </w:p>
    <w:p w:rsidR="00871C35" w:rsidRPr="008C2EC1" w:rsidRDefault="00871C35" w:rsidP="00871C35">
      <w:pPr>
        <w:pStyle w:val="Style12"/>
        <w:widowControl/>
        <w:numPr>
          <w:ilvl w:val="0"/>
          <w:numId w:val="2"/>
        </w:numPr>
        <w:tabs>
          <w:tab w:val="left" w:pos="1152"/>
        </w:tabs>
        <w:spacing w:line="274" w:lineRule="exact"/>
        <w:ind w:firstLine="698"/>
        <w:rPr>
          <w:rStyle w:val="FontStyle35"/>
          <w:sz w:val="24"/>
          <w:szCs w:val="24"/>
        </w:rPr>
      </w:pPr>
      <w:r w:rsidRPr="008C2EC1">
        <w:rPr>
          <w:rStyle w:val="FontStyle35"/>
          <w:sz w:val="24"/>
          <w:szCs w:val="24"/>
        </w:rPr>
        <w:t xml:space="preserve">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w:t>
      </w:r>
      <w:r w:rsidRPr="008C2EC1">
        <w:rPr>
          <w:rStyle w:val="FontStyle37"/>
          <w:rFonts w:ascii="Times New Roman" w:hAnsi="Times New Roman" w:cs="Times New Roman"/>
          <w:sz w:val="24"/>
          <w:szCs w:val="24"/>
        </w:rPr>
        <w:t xml:space="preserve"> образовательной программы.</w:t>
      </w:r>
    </w:p>
    <w:p w:rsidR="00871C35" w:rsidRPr="008C2EC1" w:rsidRDefault="00871C35" w:rsidP="00871C35">
      <w:pPr>
        <w:pStyle w:val="Style12"/>
        <w:widowControl/>
        <w:tabs>
          <w:tab w:val="left" w:pos="1116"/>
        </w:tabs>
        <w:spacing w:before="50" w:line="295" w:lineRule="exact"/>
        <w:ind w:firstLine="691"/>
        <w:rPr>
          <w:rStyle w:val="FontStyle35"/>
          <w:sz w:val="24"/>
          <w:szCs w:val="24"/>
        </w:rPr>
      </w:pPr>
      <w:r w:rsidRPr="008C2EC1">
        <w:rPr>
          <w:rStyle w:val="FontStyle35"/>
          <w:sz w:val="24"/>
          <w:szCs w:val="24"/>
        </w:rPr>
        <w:t>2.5.</w:t>
      </w:r>
      <w:r w:rsidRPr="008C2EC1">
        <w:rPr>
          <w:rStyle w:val="FontStyle35"/>
          <w:sz w:val="24"/>
          <w:szCs w:val="24"/>
        </w:rPr>
        <w:tab/>
        <w:t>Фиксация результатов текущего контроля осуществляется по пятибалльной</w:t>
      </w:r>
      <w:r w:rsidRPr="008C2EC1">
        <w:rPr>
          <w:rStyle w:val="FontStyle35"/>
          <w:sz w:val="24"/>
          <w:szCs w:val="24"/>
        </w:rPr>
        <w:br/>
        <w:t>системе.</w:t>
      </w:r>
    </w:p>
    <w:p w:rsidR="00871C35" w:rsidRPr="008C2EC1" w:rsidRDefault="00871C35" w:rsidP="00871C35">
      <w:pPr>
        <w:pStyle w:val="Style14"/>
        <w:widowControl/>
        <w:rPr>
          <w:rStyle w:val="FontStyle35"/>
          <w:sz w:val="24"/>
          <w:szCs w:val="24"/>
        </w:rPr>
      </w:pPr>
      <w:r w:rsidRPr="008C2EC1">
        <w:rPr>
          <w:rStyle w:val="FontStyle35"/>
          <w:sz w:val="24"/>
          <w:szCs w:val="24"/>
        </w:rPr>
        <w:t>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(высокий, выше среднего, средний, ниже среднего, низкий, и т.п.).</w:t>
      </w:r>
    </w:p>
    <w:p w:rsidR="00871C35" w:rsidRPr="008C2EC1" w:rsidRDefault="00871C35" w:rsidP="00871C35">
      <w:pPr>
        <w:pStyle w:val="Style12"/>
        <w:widowControl/>
        <w:tabs>
          <w:tab w:val="left" w:pos="1116"/>
        </w:tabs>
        <w:spacing w:line="274" w:lineRule="exact"/>
        <w:ind w:firstLine="691"/>
        <w:rPr>
          <w:rStyle w:val="FontStyle35"/>
          <w:sz w:val="24"/>
          <w:szCs w:val="24"/>
        </w:rPr>
      </w:pPr>
      <w:r w:rsidRPr="008C2EC1">
        <w:rPr>
          <w:rStyle w:val="FontStyle35"/>
          <w:sz w:val="24"/>
          <w:szCs w:val="24"/>
        </w:rPr>
        <w:t>2.6.</w:t>
      </w:r>
      <w:r w:rsidRPr="008C2EC1">
        <w:rPr>
          <w:rStyle w:val="FontStyle35"/>
          <w:sz w:val="24"/>
          <w:szCs w:val="24"/>
        </w:rPr>
        <w:tab/>
        <w:t>Последствия получения неудовлетворительного результата текущего контроля</w:t>
      </w:r>
      <w:r w:rsidRPr="008C2EC1">
        <w:rPr>
          <w:rStyle w:val="FontStyle35"/>
          <w:sz w:val="24"/>
          <w:szCs w:val="24"/>
        </w:rPr>
        <w:br/>
        <w:t>успеваемости определяются учителем в соответствии с образовательной программой, и</w:t>
      </w:r>
      <w:r w:rsidRPr="008C2EC1">
        <w:rPr>
          <w:rStyle w:val="FontStyle35"/>
          <w:sz w:val="24"/>
          <w:szCs w:val="24"/>
        </w:rPr>
        <w:br/>
        <w:t>могут включать в себя проведение дополнительной работы с учащимся, индивидуализацию</w:t>
      </w:r>
      <w:r w:rsidRPr="008C2EC1">
        <w:rPr>
          <w:rStyle w:val="FontStyle35"/>
          <w:sz w:val="24"/>
          <w:szCs w:val="24"/>
        </w:rPr>
        <w:br/>
        <w:t>содержания образовательной деятельности учащегося, иную корректировку</w:t>
      </w:r>
      <w:r w:rsidRPr="008C2EC1">
        <w:rPr>
          <w:rStyle w:val="FontStyle35"/>
          <w:sz w:val="24"/>
          <w:szCs w:val="24"/>
        </w:rPr>
        <w:br/>
        <w:t>образовательной деятельности в отношении учащегося.</w:t>
      </w:r>
    </w:p>
    <w:p w:rsidR="00871C35" w:rsidRPr="008C2EC1" w:rsidRDefault="00871C35" w:rsidP="00871C35">
      <w:pPr>
        <w:pStyle w:val="Style12"/>
        <w:widowControl/>
        <w:tabs>
          <w:tab w:val="left" w:pos="1130"/>
        </w:tabs>
        <w:spacing w:line="274" w:lineRule="exact"/>
        <w:ind w:left="706" w:firstLine="0"/>
        <w:rPr>
          <w:rStyle w:val="FontStyle35"/>
          <w:sz w:val="24"/>
          <w:szCs w:val="24"/>
        </w:rPr>
      </w:pPr>
      <w:r w:rsidRPr="008C2EC1">
        <w:rPr>
          <w:rStyle w:val="FontStyle35"/>
          <w:sz w:val="24"/>
          <w:szCs w:val="24"/>
        </w:rPr>
        <w:t>2.7.</w:t>
      </w:r>
      <w:r w:rsidRPr="008C2EC1">
        <w:rPr>
          <w:rStyle w:val="FontStyle35"/>
          <w:sz w:val="24"/>
          <w:szCs w:val="24"/>
        </w:rPr>
        <w:tab/>
        <w:t>Результаты текущего контроля фиксируются в электронных журналах.</w:t>
      </w:r>
    </w:p>
    <w:p w:rsidR="00871C35" w:rsidRPr="008C2EC1" w:rsidRDefault="00871C35" w:rsidP="00871C35">
      <w:pPr>
        <w:pStyle w:val="Style12"/>
        <w:widowControl/>
        <w:numPr>
          <w:ilvl w:val="0"/>
          <w:numId w:val="3"/>
        </w:numPr>
        <w:tabs>
          <w:tab w:val="left" w:pos="1116"/>
        </w:tabs>
        <w:spacing w:line="274" w:lineRule="exact"/>
        <w:ind w:firstLine="691"/>
        <w:rPr>
          <w:rStyle w:val="FontStyle35"/>
          <w:sz w:val="24"/>
          <w:szCs w:val="24"/>
        </w:rPr>
      </w:pPr>
      <w:r w:rsidRPr="008C2EC1">
        <w:rPr>
          <w:rStyle w:val="FontStyle35"/>
          <w:sz w:val="24"/>
          <w:szCs w:val="24"/>
        </w:rPr>
        <w:t>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871C35" w:rsidRPr="008C2EC1" w:rsidRDefault="00871C35" w:rsidP="00871C35">
      <w:pPr>
        <w:pStyle w:val="Style12"/>
        <w:widowControl/>
        <w:numPr>
          <w:ilvl w:val="0"/>
          <w:numId w:val="3"/>
        </w:numPr>
        <w:tabs>
          <w:tab w:val="left" w:pos="1116"/>
        </w:tabs>
        <w:spacing w:line="274" w:lineRule="exact"/>
        <w:ind w:firstLine="691"/>
        <w:rPr>
          <w:rStyle w:val="FontStyle35"/>
          <w:sz w:val="24"/>
          <w:szCs w:val="24"/>
        </w:rPr>
      </w:pPr>
      <w:r w:rsidRPr="008C2EC1">
        <w:rPr>
          <w:rStyle w:val="FontStyle35"/>
          <w:sz w:val="24"/>
          <w:szCs w:val="24"/>
        </w:rP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871C35" w:rsidRPr="008C2EC1" w:rsidRDefault="00871C35" w:rsidP="00871C35">
      <w:pPr>
        <w:pStyle w:val="Style12"/>
        <w:widowControl/>
        <w:tabs>
          <w:tab w:val="left" w:pos="1390"/>
        </w:tabs>
        <w:spacing w:line="274" w:lineRule="exact"/>
        <w:ind w:firstLine="691"/>
        <w:rPr>
          <w:rStyle w:val="FontStyle35"/>
          <w:sz w:val="24"/>
          <w:szCs w:val="24"/>
        </w:rPr>
      </w:pPr>
      <w:r w:rsidRPr="008C2EC1">
        <w:rPr>
          <w:rStyle w:val="FontStyle35"/>
          <w:sz w:val="24"/>
          <w:szCs w:val="24"/>
        </w:rPr>
        <w:t>2.10.</w:t>
      </w:r>
      <w:r w:rsidRPr="008C2EC1">
        <w:rPr>
          <w:rStyle w:val="FontStyle35"/>
          <w:sz w:val="24"/>
          <w:szCs w:val="24"/>
        </w:rPr>
        <w:tab/>
        <w:t>Администрация школы осуществляет контроль текущей успеваемости,</w:t>
      </w:r>
      <w:r w:rsidRPr="008C2EC1">
        <w:rPr>
          <w:rStyle w:val="FontStyle35"/>
          <w:sz w:val="24"/>
          <w:szCs w:val="24"/>
        </w:rPr>
        <w:br/>
        <w:t xml:space="preserve">согласно утвержденному графику мониторинга качества образования </w:t>
      </w:r>
      <w:r w:rsidR="00F1703E" w:rsidRPr="008C2EC1">
        <w:rPr>
          <w:rStyle w:val="FontStyle35"/>
          <w:sz w:val="24"/>
          <w:szCs w:val="24"/>
        </w:rPr>
        <w:t>(ВСОКО)</w:t>
      </w:r>
    </w:p>
    <w:p w:rsidR="005A5D67" w:rsidRPr="008C2EC1" w:rsidRDefault="00871C35" w:rsidP="00871C35">
      <w:pPr>
        <w:pStyle w:val="Style12"/>
        <w:widowControl/>
        <w:numPr>
          <w:ilvl w:val="0"/>
          <w:numId w:val="4"/>
        </w:numPr>
        <w:tabs>
          <w:tab w:val="left" w:pos="1253"/>
        </w:tabs>
        <w:spacing w:line="274" w:lineRule="exact"/>
        <w:ind w:firstLine="698"/>
        <w:rPr>
          <w:rStyle w:val="FontStyle35"/>
          <w:sz w:val="24"/>
          <w:szCs w:val="24"/>
        </w:rPr>
      </w:pPr>
      <w:r w:rsidRPr="008C2EC1">
        <w:rPr>
          <w:rStyle w:val="FontStyle35"/>
          <w:sz w:val="24"/>
          <w:szCs w:val="24"/>
        </w:rPr>
        <w:t>Отметка учащимся за четверть во 2 - 9 классах, выставляется на основе результатов письменных работ и устных ответов учащихся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w:t>
      </w:r>
      <w:proofErr w:type="gramStart"/>
      <w:r w:rsidRPr="008C2EC1">
        <w:rPr>
          <w:rStyle w:val="FontStyle35"/>
          <w:sz w:val="24"/>
          <w:szCs w:val="24"/>
        </w:rPr>
        <w:t>.</w:t>
      </w:r>
      <w:proofErr w:type="gramEnd"/>
      <w:r w:rsidRPr="008C2EC1">
        <w:rPr>
          <w:rStyle w:val="FontStyle35"/>
          <w:sz w:val="24"/>
          <w:szCs w:val="24"/>
        </w:rPr>
        <w:t xml:space="preserve"> </w:t>
      </w:r>
      <w:proofErr w:type="gramStart"/>
      <w:r w:rsidRPr="008C2EC1">
        <w:rPr>
          <w:rStyle w:val="FontStyle35"/>
          <w:sz w:val="24"/>
          <w:szCs w:val="24"/>
        </w:rPr>
        <w:t>п</w:t>
      </w:r>
      <w:proofErr w:type="gramEnd"/>
      <w:r w:rsidRPr="008C2EC1">
        <w:rPr>
          <w:rStyle w:val="FontStyle35"/>
          <w:sz w:val="24"/>
          <w:szCs w:val="24"/>
        </w:rPr>
        <w:t xml:space="preserve">ри среднем балле не ниже 4,50 выставляется отметка «5»,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w:t>
      </w:r>
    </w:p>
    <w:p w:rsidR="00871C35" w:rsidRPr="008C2EC1" w:rsidRDefault="00871C35" w:rsidP="00871C35">
      <w:pPr>
        <w:pStyle w:val="Style12"/>
        <w:widowControl/>
        <w:numPr>
          <w:ilvl w:val="0"/>
          <w:numId w:val="4"/>
        </w:numPr>
        <w:tabs>
          <w:tab w:val="left" w:pos="1253"/>
        </w:tabs>
        <w:spacing w:line="274" w:lineRule="exact"/>
        <w:ind w:firstLine="698"/>
        <w:rPr>
          <w:rStyle w:val="FontStyle35"/>
          <w:sz w:val="24"/>
          <w:szCs w:val="24"/>
        </w:rPr>
      </w:pPr>
      <w:r w:rsidRPr="008C2EC1">
        <w:rPr>
          <w:rStyle w:val="FontStyle35"/>
          <w:sz w:val="24"/>
          <w:szCs w:val="24"/>
        </w:rPr>
        <w:lastRenderedPageBreak/>
        <w:t xml:space="preserve">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форсированности </w:t>
      </w:r>
      <w:proofErr w:type="spellStart"/>
      <w:r w:rsidRPr="008C2EC1">
        <w:rPr>
          <w:rStyle w:val="FontStyle35"/>
          <w:sz w:val="24"/>
          <w:szCs w:val="24"/>
        </w:rPr>
        <w:t>метапредметных</w:t>
      </w:r>
      <w:proofErr w:type="spellEnd"/>
      <w:r w:rsidRPr="008C2EC1">
        <w:rPr>
          <w:rStyle w:val="FontStyle35"/>
          <w:sz w:val="24"/>
          <w:szCs w:val="24"/>
        </w:rPr>
        <w:t xml:space="preserve"> результатов. Кроме этого производится отслеживание планируемых результатов:</w:t>
      </w:r>
    </w:p>
    <w:p w:rsidR="00871C35" w:rsidRPr="008C2EC1" w:rsidRDefault="00871C35" w:rsidP="00871C35">
      <w:pPr>
        <w:pStyle w:val="Style12"/>
        <w:widowControl/>
        <w:tabs>
          <w:tab w:val="left" w:pos="1022"/>
        </w:tabs>
        <w:spacing w:line="274" w:lineRule="exact"/>
        <w:ind w:firstLine="691"/>
        <w:rPr>
          <w:rStyle w:val="FontStyle35"/>
          <w:sz w:val="24"/>
          <w:szCs w:val="24"/>
        </w:rPr>
      </w:pPr>
      <w:r w:rsidRPr="008C2EC1">
        <w:rPr>
          <w:rStyle w:val="FontStyle35"/>
          <w:sz w:val="24"/>
          <w:szCs w:val="24"/>
        </w:rPr>
        <w:t>-</w:t>
      </w:r>
      <w:r w:rsidRPr="008C2EC1">
        <w:rPr>
          <w:rStyle w:val="FontStyle35"/>
          <w:sz w:val="24"/>
          <w:szCs w:val="24"/>
        </w:rPr>
        <w:tab/>
        <w:t>предметных результатов образования учащихся организация работы по накопительной системе оценки в рамках Портфолио достижений учащихся по трем направлениям:</w:t>
      </w:r>
    </w:p>
    <w:p w:rsidR="00871C35" w:rsidRPr="008C2EC1" w:rsidRDefault="00871C35" w:rsidP="00871C35">
      <w:pPr>
        <w:pStyle w:val="Style12"/>
        <w:widowControl/>
        <w:tabs>
          <w:tab w:val="left" w:pos="1051"/>
        </w:tabs>
        <w:spacing w:line="274" w:lineRule="exact"/>
        <w:rPr>
          <w:rStyle w:val="FontStyle35"/>
          <w:sz w:val="24"/>
          <w:szCs w:val="24"/>
        </w:rPr>
      </w:pPr>
      <w:r w:rsidRPr="008C2EC1">
        <w:rPr>
          <w:rStyle w:val="FontStyle35"/>
          <w:sz w:val="24"/>
          <w:szCs w:val="24"/>
        </w:rPr>
        <w:t>1)</w:t>
      </w:r>
      <w:r w:rsidRPr="008C2EC1">
        <w:rPr>
          <w:rStyle w:val="FontStyle35"/>
          <w:sz w:val="24"/>
          <w:szCs w:val="24"/>
        </w:rPr>
        <w:tab/>
        <w:t>систематизированные материалы наблюдений (оценочные листы, материалы</w:t>
      </w:r>
      <w:r w:rsidRPr="008C2EC1">
        <w:rPr>
          <w:rStyle w:val="FontStyle35"/>
          <w:sz w:val="24"/>
          <w:szCs w:val="24"/>
        </w:rPr>
        <w:br/>
        <w:t>наблюдений и т.д.);</w:t>
      </w:r>
    </w:p>
    <w:p w:rsidR="00871C35" w:rsidRPr="008C2EC1" w:rsidRDefault="00871C35" w:rsidP="00871C35">
      <w:pPr>
        <w:pStyle w:val="Style12"/>
        <w:widowControl/>
        <w:numPr>
          <w:ilvl w:val="0"/>
          <w:numId w:val="5"/>
        </w:numPr>
        <w:tabs>
          <w:tab w:val="left" w:pos="965"/>
        </w:tabs>
        <w:spacing w:line="274" w:lineRule="exact"/>
        <w:ind w:firstLine="698"/>
        <w:rPr>
          <w:rStyle w:val="FontStyle35"/>
          <w:sz w:val="24"/>
          <w:szCs w:val="24"/>
        </w:rPr>
      </w:pPr>
      <w:r w:rsidRPr="008C2EC1">
        <w:rPr>
          <w:rStyle w:val="FontStyle35"/>
          <w:sz w:val="24"/>
          <w:szCs w:val="24"/>
        </w:rPr>
        <w:t>выборка детских творческих работ: стартовая диагностика, результаты текущего и промежуточного контроля по предметам учебного плана;</w:t>
      </w:r>
    </w:p>
    <w:p w:rsidR="00871C35" w:rsidRPr="008C2EC1" w:rsidRDefault="00871C35" w:rsidP="00871C35">
      <w:pPr>
        <w:pStyle w:val="Style12"/>
        <w:widowControl/>
        <w:numPr>
          <w:ilvl w:val="0"/>
          <w:numId w:val="5"/>
        </w:numPr>
        <w:tabs>
          <w:tab w:val="left" w:pos="965"/>
        </w:tabs>
        <w:spacing w:line="274" w:lineRule="exact"/>
        <w:ind w:firstLine="698"/>
        <w:rPr>
          <w:rStyle w:val="FontStyle35"/>
          <w:sz w:val="24"/>
          <w:szCs w:val="24"/>
        </w:rPr>
      </w:pPr>
      <w:r w:rsidRPr="008C2EC1">
        <w:rPr>
          <w:rStyle w:val="FontStyle35"/>
          <w:sz w:val="24"/>
          <w:szCs w:val="24"/>
        </w:rPr>
        <w:t xml:space="preserve">материалы, характеризирующие достижения обучающихся в рамках </w:t>
      </w:r>
      <w:proofErr w:type="spellStart"/>
      <w:r w:rsidRPr="008C2EC1">
        <w:rPr>
          <w:rStyle w:val="FontStyle35"/>
          <w:sz w:val="24"/>
          <w:szCs w:val="24"/>
        </w:rPr>
        <w:t>внеучебной</w:t>
      </w:r>
      <w:proofErr w:type="spellEnd"/>
      <w:r w:rsidRPr="008C2EC1">
        <w:rPr>
          <w:rStyle w:val="FontStyle35"/>
          <w:sz w:val="24"/>
          <w:szCs w:val="24"/>
        </w:rPr>
        <w:t xml:space="preserve"> и досуговой деятельности (результаты участия в олимпиадах, конкурсах, выставках, смотрах, спортивных мероприятиях и т.д.).</w:t>
      </w:r>
    </w:p>
    <w:p w:rsidR="00871C35" w:rsidRPr="008C2EC1" w:rsidRDefault="00871C35" w:rsidP="00871C35">
      <w:pPr>
        <w:pStyle w:val="Style14"/>
        <w:widowControl/>
        <w:ind w:firstLine="698"/>
        <w:rPr>
          <w:rStyle w:val="FontStyle35"/>
          <w:sz w:val="24"/>
          <w:szCs w:val="24"/>
        </w:rPr>
      </w:pPr>
      <w:r w:rsidRPr="008C2EC1">
        <w:rPr>
          <w:rStyle w:val="FontStyle36"/>
          <w:sz w:val="24"/>
          <w:szCs w:val="24"/>
        </w:rPr>
        <w:t xml:space="preserve">2.13. </w:t>
      </w:r>
      <w:r w:rsidRPr="008C2EC1">
        <w:rPr>
          <w:rStyle w:val="FontStyle35"/>
          <w:sz w:val="24"/>
          <w:szCs w:val="24"/>
        </w:rPr>
        <w:t xml:space="preserve">Учителя Школы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w:t>
      </w:r>
      <w:r w:rsidRPr="008C2EC1">
        <w:rPr>
          <w:rStyle w:val="FontStyle36"/>
          <w:sz w:val="24"/>
          <w:szCs w:val="24"/>
        </w:rPr>
        <w:t xml:space="preserve">в </w:t>
      </w:r>
      <w:r w:rsidRPr="008C2EC1">
        <w:rPr>
          <w:rStyle w:val="FontStyle35"/>
          <w:sz w:val="24"/>
          <w:szCs w:val="24"/>
        </w:rPr>
        <w:t xml:space="preserve">письменной форме </w:t>
      </w:r>
      <w:r w:rsidRPr="008C2EC1">
        <w:rPr>
          <w:rStyle w:val="FontStyle36"/>
          <w:sz w:val="24"/>
          <w:szCs w:val="24"/>
        </w:rPr>
        <w:t xml:space="preserve">в </w:t>
      </w:r>
      <w:r w:rsidRPr="008C2EC1">
        <w:rPr>
          <w:rStyle w:val="FontStyle35"/>
          <w:sz w:val="24"/>
          <w:szCs w:val="24"/>
        </w:rPr>
        <w:t>виде выписки из соответствующих документов, для чего должны обратиться к классному руководителю.</w:t>
      </w:r>
    </w:p>
    <w:p w:rsidR="00871C35" w:rsidRPr="008C2EC1" w:rsidRDefault="00871C35" w:rsidP="00871C35">
      <w:pPr>
        <w:pStyle w:val="Style20"/>
        <w:widowControl/>
        <w:spacing w:line="240" w:lineRule="exact"/>
        <w:ind w:left="3024" w:right="1728"/>
        <w:jc w:val="both"/>
      </w:pPr>
    </w:p>
    <w:p w:rsidR="00871C35" w:rsidRPr="008C2EC1" w:rsidRDefault="00871C35" w:rsidP="00871C35">
      <w:pPr>
        <w:pStyle w:val="Style20"/>
        <w:widowControl/>
        <w:tabs>
          <w:tab w:val="left" w:pos="9355"/>
        </w:tabs>
        <w:spacing w:before="26"/>
        <w:ind w:right="-1" w:firstLine="0"/>
        <w:jc w:val="center"/>
        <w:rPr>
          <w:rStyle w:val="FontStyle34"/>
          <w:sz w:val="24"/>
          <w:szCs w:val="24"/>
        </w:rPr>
      </w:pPr>
      <w:r w:rsidRPr="008C2EC1">
        <w:rPr>
          <w:rStyle w:val="FontStyle34"/>
          <w:b w:val="0"/>
          <w:sz w:val="24"/>
          <w:szCs w:val="24"/>
        </w:rPr>
        <w:t>3</w:t>
      </w:r>
      <w:r w:rsidRPr="008C2EC1">
        <w:rPr>
          <w:rStyle w:val="FontStyle34"/>
          <w:sz w:val="24"/>
          <w:szCs w:val="24"/>
        </w:rPr>
        <w:t>. СОДЕРЖАНИЕ И ПОРЯДОК ПРОВЕДЕНИЯ ПРОМЕЖУТОЧНОЙ АТТЕСТАЦИИ</w:t>
      </w:r>
    </w:p>
    <w:p w:rsidR="00871C35" w:rsidRPr="008C2EC1" w:rsidRDefault="00871C35" w:rsidP="00871C35">
      <w:pPr>
        <w:pStyle w:val="Style20"/>
        <w:widowControl/>
        <w:tabs>
          <w:tab w:val="left" w:pos="9355"/>
        </w:tabs>
        <w:spacing w:before="26"/>
        <w:ind w:right="-1" w:firstLine="0"/>
        <w:jc w:val="center"/>
        <w:rPr>
          <w:rStyle w:val="FontStyle34"/>
          <w:sz w:val="24"/>
          <w:szCs w:val="24"/>
        </w:rPr>
      </w:pPr>
    </w:p>
    <w:p w:rsidR="00871C35" w:rsidRPr="008C2EC1" w:rsidRDefault="00871C35" w:rsidP="00871C35">
      <w:pPr>
        <w:pStyle w:val="Style12"/>
        <w:widowControl/>
        <w:numPr>
          <w:ilvl w:val="0"/>
          <w:numId w:val="6"/>
        </w:numPr>
        <w:tabs>
          <w:tab w:val="left" w:pos="1224"/>
        </w:tabs>
        <w:spacing w:line="274" w:lineRule="exact"/>
        <w:ind w:firstLine="706"/>
        <w:rPr>
          <w:rStyle w:val="FontStyle36"/>
          <w:sz w:val="24"/>
          <w:szCs w:val="24"/>
        </w:rPr>
      </w:pPr>
      <w:r w:rsidRPr="008C2EC1">
        <w:rPr>
          <w:rStyle w:val="FontStyle35"/>
          <w:sz w:val="24"/>
          <w:szCs w:val="24"/>
        </w:rPr>
        <w:t xml:space="preserve">Промежуточная аттестация </w:t>
      </w:r>
      <w:r w:rsidRPr="008C2EC1">
        <w:rPr>
          <w:rStyle w:val="FontStyle36"/>
          <w:sz w:val="24"/>
          <w:szCs w:val="24"/>
        </w:rPr>
        <w:t xml:space="preserve">в </w:t>
      </w:r>
      <w:r w:rsidRPr="008C2EC1">
        <w:rPr>
          <w:rStyle w:val="FontStyle35"/>
          <w:sz w:val="24"/>
          <w:szCs w:val="24"/>
        </w:rPr>
        <w:t>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871C35" w:rsidRPr="008C2EC1" w:rsidRDefault="00871C35" w:rsidP="00871C35">
      <w:pPr>
        <w:pStyle w:val="Style12"/>
        <w:widowControl/>
        <w:numPr>
          <w:ilvl w:val="0"/>
          <w:numId w:val="6"/>
        </w:numPr>
        <w:tabs>
          <w:tab w:val="left" w:pos="1224"/>
        </w:tabs>
        <w:spacing w:line="274" w:lineRule="exact"/>
        <w:ind w:firstLine="706"/>
        <w:rPr>
          <w:rStyle w:val="FontStyle36"/>
          <w:sz w:val="24"/>
          <w:szCs w:val="24"/>
        </w:rPr>
      </w:pPr>
      <w:r w:rsidRPr="008C2EC1">
        <w:rPr>
          <w:rStyle w:val="FontStyle35"/>
          <w:sz w:val="24"/>
          <w:szCs w:val="24"/>
        </w:rPr>
        <w:t xml:space="preserve">Промежуточная аттестация - это вид внутреннего контроля, в результате которого фиксируется освоение учащимися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w:t>
      </w:r>
      <w:r w:rsidRPr="008C2EC1">
        <w:rPr>
          <w:rStyle w:val="FontStyle36"/>
          <w:spacing w:val="30"/>
          <w:sz w:val="24"/>
          <w:szCs w:val="24"/>
        </w:rPr>
        <w:t>1</w:t>
      </w:r>
      <w:r w:rsidRPr="008C2EC1">
        <w:rPr>
          <w:rStyle w:val="FontStyle36"/>
          <w:sz w:val="24"/>
          <w:szCs w:val="24"/>
        </w:rPr>
        <w:t xml:space="preserve"> </w:t>
      </w:r>
      <w:r w:rsidRPr="008C2EC1">
        <w:rPr>
          <w:rStyle w:val="FontStyle35"/>
          <w:sz w:val="24"/>
          <w:szCs w:val="24"/>
        </w:rPr>
        <w:t xml:space="preserve">по </w:t>
      </w:r>
      <w:r w:rsidR="005A5D67" w:rsidRPr="008C2EC1">
        <w:rPr>
          <w:rStyle w:val="FontStyle36"/>
          <w:spacing w:val="30"/>
          <w:sz w:val="24"/>
          <w:szCs w:val="24"/>
        </w:rPr>
        <w:t>11</w:t>
      </w:r>
      <w:r w:rsidRPr="008C2EC1">
        <w:rPr>
          <w:rStyle w:val="FontStyle36"/>
          <w:sz w:val="24"/>
          <w:szCs w:val="24"/>
        </w:rPr>
        <w:t xml:space="preserve"> </w:t>
      </w:r>
      <w:r w:rsidRPr="008C2EC1">
        <w:rPr>
          <w:rStyle w:val="FontStyle35"/>
          <w:sz w:val="24"/>
          <w:szCs w:val="24"/>
        </w:rPr>
        <w:t>класс. Промежуточной аттестации подлежат все предметы</w:t>
      </w:r>
      <w:r w:rsidR="00F1703E" w:rsidRPr="008C2EC1">
        <w:rPr>
          <w:rStyle w:val="FontStyle35"/>
          <w:sz w:val="24"/>
          <w:szCs w:val="24"/>
        </w:rPr>
        <w:t xml:space="preserve"> </w:t>
      </w:r>
      <w:r w:rsidRPr="008C2EC1">
        <w:rPr>
          <w:rStyle w:val="FontStyle35"/>
          <w:sz w:val="24"/>
          <w:szCs w:val="24"/>
        </w:rPr>
        <w:t xml:space="preserve"> учебного плана</w:t>
      </w:r>
      <w:proofErr w:type="gramStart"/>
      <w:r w:rsidR="00F1703E" w:rsidRPr="008C2EC1">
        <w:rPr>
          <w:rStyle w:val="FontStyle35"/>
          <w:sz w:val="24"/>
          <w:szCs w:val="24"/>
        </w:rPr>
        <w:t xml:space="preserve">., </w:t>
      </w:r>
      <w:proofErr w:type="gramEnd"/>
      <w:r w:rsidR="00F1703E" w:rsidRPr="008C2EC1">
        <w:rPr>
          <w:rStyle w:val="FontStyle35"/>
          <w:sz w:val="24"/>
          <w:szCs w:val="24"/>
        </w:rPr>
        <w:t xml:space="preserve">предметы части, формируемой участниками образовательных отношений.  </w:t>
      </w:r>
      <w:r w:rsidRPr="008C2EC1">
        <w:rPr>
          <w:rStyle w:val="FontStyle35"/>
          <w:sz w:val="24"/>
          <w:szCs w:val="24"/>
        </w:rPr>
        <w:t xml:space="preserve"> Промежуточная аттестация </w:t>
      </w:r>
      <w:proofErr w:type="gramStart"/>
      <w:r w:rsidRPr="008C2EC1">
        <w:rPr>
          <w:rStyle w:val="FontStyle35"/>
          <w:sz w:val="24"/>
          <w:szCs w:val="24"/>
        </w:rPr>
        <w:t>обучающихся</w:t>
      </w:r>
      <w:proofErr w:type="gramEnd"/>
      <w:r w:rsidRPr="008C2EC1">
        <w:rPr>
          <w:rStyle w:val="FontStyle35"/>
          <w:sz w:val="24"/>
          <w:szCs w:val="24"/>
        </w:rPr>
        <w:t xml:space="preserve"> может проводиться как письменно, так и устно.</w:t>
      </w:r>
    </w:p>
    <w:p w:rsidR="00871C35" w:rsidRPr="008C2EC1" w:rsidRDefault="00871C35" w:rsidP="00871C35">
      <w:pPr>
        <w:pStyle w:val="Style12"/>
        <w:widowControl/>
        <w:tabs>
          <w:tab w:val="left" w:pos="1087"/>
        </w:tabs>
        <w:spacing w:line="274" w:lineRule="exact"/>
        <w:ind w:left="706" w:firstLine="0"/>
        <w:rPr>
          <w:rStyle w:val="FontStyle35"/>
          <w:sz w:val="24"/>
          <w:szCs w:val="24"/>
        </w:rPr>
      </w:pPr>
      <w:r w:rsidRPr="008C2EC1">
        <w:rPr>
          <w:rStyle w:val="FontStyle36"/>
          <w:sz w:val="24"/>
          <w:szCs w:val="24"/>
        </w:rPr>
        <w:t>3.3.</w:t>
      </w:r>
      <w:r w:rsidRPr="008C2EC1">
        <w:rPr>
          <w:rStyle w:val="FontStyle36"/>
          <w:sz w:val="24"/>
          <w:szCs w:val="24"/>
        </w:rPr>
        <w:tab/>
      </w:r>
      <w:r w:rsidRPr="008C2EC1">
        <w:rPr>
          <w:rStyle w:val="FontStyle35"/>
          <w:sz w:val="24"/>
          <w:szCs w:val="24"/>
        </w:rPr>
        <w:t>Целями проведения промежуточной аттестации являются:</w:t>
      </w:r>
    </w:p>
    <w:p w:rsidR="00871C35" w:rsidRPr="008C2EC1" w:rsidRDefault="00871C35" w:rsidP="00871C35">
      <w:pPr>
        <w:pStyle w:val="Style12"/>
        <w:widowControl/>
        <w:tabs>
          <w:tab w:val="left" w:pos="914"/>
        </w:tabs>
        <w:spacing w:line="274" w:lineRule="exact"/>
        <w:ind w:firstLine="691"/>
        <w:rPr>
          <w:rStyle w:val="FontStyle35"/>
          <w:sz w:val="24"/>
          <w:szCs w:val="24"/>
        </w:rPr>
      </w:pPr>
      <w:r w:rsidRPr="008C2EC1">
        <w:rPr>
          <w:rStyle w:val="FontStyle35"/>
          <w:sz w:val="24"/>
          <w:szCs w:val="24"/>
        </w:rPr>
        <w:t>-</w:t>
      </w:r>
      <w:r w:rsidRPr="008C2EC1">
        <w:rPr>
          <w:rStyle w:val="FontStyle35"/>
          <w:sz w:val="24"/>
          <w:szCs w:val="24"/>
        </w:rPr>
        <w:tab/>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871C35" w:rsidRPr="008C2EC1" w:rsidRDefault="00871C35" w:rsidP="00871C35">
      <w:pPr>
        <w:pStyle w:val="Style12"/>
        <w:widowControl/>
        <w:tabs>
          <w:tab w:val="left" w:pos="842"/>
        </w:tabs>
        <w:spacing w:line="274" w:lineRule="exact"/>
        <w:ind w:left="706" w:firstLine="0"/>
        <w:rPr>
          <w:rStyle w:val="FontStyle35"/>
          <w:sz w:val="24"/>
          <w:szCs w:val="24"/>
        </w:rPr>
      </w:pPr>
      <w:r w:rsidRPr="008C2EC1">
        <w:rPr>
          <w:rStyle w:val="FontStyle35"/>
          <w:sz w:val="24"/>
          <w:szCs w:val="24"/>
        </w:rPr>
        <w:t>-</w:t>
      </w:r>
      <w:r w:rsidRPr="008C2EC1">
        <w:rPr>
          <w:rStyle w:val="FontStyle35"/>
          <w:sz w:val="24"/>
          <w:szCs w:val="24"/>
        </w:rPr>
        <w:tab/>
        <w:t>соотнесение этого уровня с требованиями ФГОС и ФК ГОС;</w:t>
      </w:r>
    </w:p>
    <w:p w:rsidR="00871C35" w:rsidRPr="008C2EC1" w:rsidRDefault="00871C35" w:rsidP="00871C35">
      <w:pPr>
        <w:pStyle w:val="Style12"/>
        <w:widowControl/>
        <w:numPr>
          <w:ilvl w:val="0"/>
          <w:numId w:val="7"/>
        </w:numPr>
        <w:tabs>
          <w:tab w:val="left" w:pos="828"/>
        </w:tabs>
        <w:spacing w:line="274" w:lineRule="exact"/>
        <w:ind w:firstLine="691"/>
        <w:rPr>
          <w:rStyle w:val="FontStyle35"/>
          <w:sz w:val="24"/>
          <w:szCs w:val="24"/>
        </w:rPr>
      </w:pPr>
      <w:r w:rsidRPr="008C2EC1">
        <w:rPr>
          <w:rStyle w:val="FontStyle35"/>
          <w:sz w:val="24"/>
          <w:szCs w:val="24"/>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871C35" w:rsidRPr="008C2EC1" w:rsidRDefault="00871C35" w:rsidP="00871C35">
      <w:pPr>
        <w:pStyle w:val="Style12"/>
        <w:widowControl/>
        <w:numPr>
          <w:ilvl w:val="0"/>
          <w:numId w:val="7"/>
        </w:numPr>
        <w:tabs>
          <w:tab w:val="left" w:pos="828"/>
        </w:tabs>
        <w:spacing w:line="274" w:lineRule="exact"/>
        <w:ind w:firstLine="691"/>
        <w:rPr>
          <w:rStyle w:val="FontStyle35"/>
          <w:sz w:val="24"/>
          <w:szCs w:val="24"/>
        </w:rPr>
      </w:pPr>
      <w:r w:rsidRPr="008C2EC1">
        <w:rPr>
          <w:rStyle w:val="FontStyle35"/>
          <w:sz w:val="24"/>
          <w:szCs w:val="24"/>
        </w:rPr>
        <w:t xml:space="preserve">оценка динамики индивидуальных образовательных достижений, продвижения </w:t>
      </w:r>
      <w:r w:rsidRPr="008C2EC1">
        <w:rPr>
          <w:rStyle w:val="FontStyle36"/>
          <w:sz w:val="24"/>
          <w:szCs w:val="24"/>
        </w:rPr>
        <w:t xml:space="preserve">в </w:t>
      </w:r>
      <w:r w:rsidRPr="008C2EC1">
        <w:rPr>
          <w:rStyle w:val="FontStyle35"/>
          <w:sz w:val="24"/>
          <w:szCs w:val="24"/>
        </w:rPr>
        <w:t>достижении планируемых результатов освоения образовательной программы.</w:t>
      </w:r>
    </w:p>
    <w:p w:rsidR="00871C35" w:rsidRPr="008C2EC1" w:rsidRDefault="00871C35" w:rsidP="00871C35">
      <w:pPr>
        <w:pStyle w:val="Style12"/>
        <w:widowControl/>
        <w:tabs>
          <w:tab w:val="left" w:pos="1051"/>
        </w:tabs>
        <w:spacing w:line="274" w:lineRule="exact"/>
        <w:ind w:firstLine="670"/>
        <w:rPr>
          <w:rStyle w:val="FontStyle35"/>
          <w:sz w:val="24"/>
          <w:szCs w:val="24"/>
        </w:rPr>
      </w:pPr>
      <w:r w:rsidRPr="008C2EC1">
        <w:rPr>
          <w:rStyle w:val="FontStyle36"/>
          <w:sz w:val="24"/>
          <w:szCs w:val="24"/>
        </w:rPr>
        <w:t>3.4.</w:t>
      </w:r>
      <w:r w:rsidRPr="008C2EC1">
        <w:rPr>
          <w:rStyle w:val="FontStyle36"/>
          <w:sz w:val="24"/>
          <w:szCs w:val="24"/>
        </w:rPr>
        <w:tab/>
      </w:r>
      <w:r w:rsidRPr="008C2EC1">
        <w:rPr>
          <w:rStyle w:val="FontStyle35"/>
          <w:sz w:val="24"/>
          <w:szCs w:val="24"/>
        </w:rPr>
        <w:t>Формами проведения промежуточной аттестации являются (кроме обучающихся</w:t>
      </w:r>
      <w:r w:rsidRPr="008C2EC1">
        <w:rPr>
          <w:rStyle w:val="FontStyle35"/>
          <w:sz w:val="24"/>
          <w:szCs w:val="24"/>
        </w:rPr>
        <w:br/>
        <w:t>по формам «семейное образование», «самообразование»):</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вы</w:t>
      </w:r>
      <w:r w:rsidR="005A5D67" w:rsidRPr="008C2EC1">
        <w:rPr>
          <w:rStyle w:val="FontStyle35"/>
          <w:sz w:val="24"/>
          <w:szCs w:val="24"/>
        </w:rPr>
        <w:t>ведение  годовой оценки</w:t>
      </w:r>
      <w:r w:rsidRPr="008C2EC1">
        <w:rPr>
          <w:rStyle w:val="FontStyle35"/>
          <w:sz w:val="24"/>
          <w:szCs w:val="24"/>
        </w:rPr>
        <w:t>;</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lastRenderedPageBreak/>
        <w:t>диктант;</w:t>
      </w:r>
    </w:p>
    <w:p w:rsidR="005A5D67" w:rsidRPr="008C2EC1" w:rsidRDefault="005A5D67"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диктант с заданием</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контрольная работа;</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изложение;</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сочинение;</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тест</w:t>
      </w:r>
      <w:r w:rsidR="005A5D67" w:rsidRPr="008C2EC1">
        <w:rPr>
          <w:rStyle w:val="FontStyle35"/>
          <w:sz w:val="24"/>
          <w:szCs w:val="24"/>
        </w:rPr>
        <w:t>овая работа</w:t>
      </w:r>
      <w:r w:rsidRPr="008C2EC1">
        <w:rPr>
          <w:rStyle w:val="FontStyle35"/>
          <w:sz w:val="24"/>
          <w:szCs w:val="24"/>
        </w:rPr>
        <w:t>:</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защита реферата;</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диктант с грамматическим заданием;</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творческая работа;</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проверка смыслового чтения;</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сдача нормативов по физической культуре;</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защита проекта;</w:t>
      </w:r>
    </w:p>
    <w:p w:rsidR="00871C35" w:rsidRPr="008C2EC1" w:rsidRDefault="00871C35" w:rsidP="00871C35">
      <w:pPr>
        <w:pStyle w:val="Style22"/>
        <w:widowControl/>
        <w:numPr>
          <w:ilvl w:val="0"/>
          <w:numId w:val="7"/>
        </w:numPr>
        <w:tabs>
          <w:tab w:val="left" w:pos="828"/>
        </w:tabs>
        <w:spacing w:line="274" w:lineRule="exact"/>
        <w:ind w:left="691"/>
        <w:jc w:val="both"/>
        <w:rPr>
          <w:rStyle w:val="FontStyle34"/>
          <w:b w:val="0"/>
          <w:sz w:val="24"/>
          <w:szCs w:val="24"/>
        </w:rPr>
      </w:pPr>
      <w:r w:rsidRPr="008C2EC1">
        <w:rPr>
          <w:rStyle w:val="FontStyle34"/>
          <w:b w:val="0"/>
          <w:sz w:val="24"/>
          <w:szCs w:val="24"/>
        </w:rPr>
        <w:t>зачёт;</w:t>
      </w:r>
    </w:p>
    <w:p w:rsidR="00871C35" w:rsidRPr="008C2EC1" w:rsidRDefault="00871C35"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устный опрос;</w:t>
      </w:r>
    </w:p>
    <w:p w:rsidR="005A5D67" w:rsidRPr="008C2EC1" w:rsidRDefault="005A5D67"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диагностическая работа;</w:t>
      </w:r>
    </w:p>
    <w:p w:rsidR="005A5D67" w:rsidRPr="008C2EC1" w:rsidRDefault="005A5D67"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выставки работ:</w:t>
      </w:r>
    </w:p>
    <w:p w:rsidR="005A5D67" w:rsidRPr="008C2EC1" w:rsidRDefault="005A5D67"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списывание текста;</w:t>
      </w:r>
    </w:p>
    <w:p w:rsidR="005A5D67" w:rsidRPr="008C2EC1" w:rsidRDefault="005A5D67" w:rsidP="00871C35">
      <w:pPr>
        <w:pStyle w:val="Style12"/>
        <w:widowControl/>
        <w:numPr>
          <w:ilvl w:val="0"/>
          <w:numId w:val="7"/>
        </w:numPr>
        <w:tabs>
          <w:tab w:val="left" w:pos="828"/>
        </w:tabs>
        <w:spacing w:line="274" w:lineRule="exact"/>
        <w:ind w:left="691" w:firstLine="0"/>
        <w:rPr>
          <w:rStyle w:val="FontStyle35"/>
          <w:sz w:val="24"/>
          <w:szCs w:val="24"/>
        </w:rPr>
      </w:pPr>
      <w:r w:rsidRPr="008C2EC1">
        <w:rPr>
          <w:rStyle w:val="FontStyle35"/>
          <w:sz w:val="24"/>
          <w:szCs w:val="24"/>
        </w:rPr>
        <w:t>итоговое выступление</w:t>
      </w:r>
    </w:p>
    <w:p w:rsidR="00871C35" w:rsidRPr="008C2EC1" w:rsidRDefault="00871C35" w:rsidP="00871C35">
      <w:pPr>
        <w:pStyle w:val="Style12"/>
        <w:widowControl/>
        <w:numPr>
          <w:ilvl w:val="0"/>
          <w:numId w:val="8"/>
        </w:numPr>
        <w:tabs>
          <w:tab w:val="left" w:pos="1116"/>
        </w:tabs>
        <w:spacing w:before="50" w:line="274" w:lineRule="exact"/>
        <w:ind w:firstLine="698"/>
        <w:rPr>
          <w:rStyle w:val="FontStyle35"/>
          <w:sz w:val="24"/>
          <w:szCs w:val="24"/>
        </w:rPr>
      </w:pPr>
      <w:r w:rsidRPr="008C2EC1">
        <w:rPr>
          <w:rStyle w:val="FontStyle35"/>
          <w:sz w:val="24"/>
          <w:szCs w:val="24"/>
        </w:rPr>
        <w:t>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w:t>
      </w:r>
    </w:p>
    <w:p w:rsidR="00871C35" w:rsidRPr="008C2EC1" w:rsidRDefault="00871C35" w:rsidP="00871C35">
      <w:pPr>
        <w:pStyle w:val="Style12"/>
        <w:widowControl/>
        <w:numPr>
          <w:ilvl w:val="0"/>
          <w:numId w:val="8"/>
        </w:numPr>
        <w:tabs>
          <w:tab w:val="left" w:pos="1116"/>
        </w:tabs>
        <w:spacing w:line="274" w:lineRule="exact"/>
        <w:ind w:firstLine="698"/>
        <w:rPr>
          <w:rStyle w:val="FontStyle35"/>
          <w:sz w:val="24"/>
          <w:szCs w:val="24"/>
        </w:rPr>
      </w:pPr>
      <w:r w:rsidRPr="008C2EC1">
        <w:rPr>
          <w:rStyle w:val="FontStyle35"/>
          <w:sz w:val="24"/>
          <w:szCs w:val="24"/>
        </w:rPr>
        <w:t>Сроки проведения промежуточной аттестации определяются педагогическим советом на заседании после третей четверти текущего учебного года, регламентируются приказом директора.</w:t>
      </w:r>
    </w:p>
    <w:p w:rsidR="00871C35" w:rsidRPr="008C2EC1" w:rsidRDefault="00871C35" w:rsidP="00871C35">
      <w:pPr>
        <w:pStyle w:val="Style12"/>
        <w:widowControl/>
        <w:numPr>
          <w:ilvl w:val="0"/>
          <w:numId w:val="8"/>
        </w:numPr>
        <w:tabs>
          <w:tab w:val="left" w:pos="1116"/>
        </w:tabs>
        <w:spacing w:line="274" w:lineRule="exact"/>
        <w:ind w:firstLine="698"/>
        <w:rPr>
          <w:rStyle w:val="FontStyle35"/>
          <w:sz w:val="24"/>
          <w:szCs w:val="24"/>
        </w:rPr>
      </w:pPr>
      <w:r w:rsidRPr="008C2EC1">
        <w:rPr>
          <w:rStyle w:val="FontStyle35"/>
          <w:sz w:val="24"/>
          <w:szCs w:val="24"/>
        </w:rPr>
        <w:t>Промежуточная аттестация проводится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871C35" w:rsidRPr="008C2EC1" w:rsidRDefault="00871C35" w:rsidP="00871C35">
      <w:pPr>
        <w:pStyle w:val="Style12"/>
        <w:widowControl/>
        <w:tabs>
          <w:tab w:val="left" w:pos="914"/>
        </w:tabs>
        <w:spacing w:line="274" w:lineRule="exact"/>
        <w:ind w:firstLine="698"/>
        <w:rPr>
          <w:rStyle w:val="FontStyle35"/>
          <w:sz w:val="24"/>
          <w:szCs w:val="24"/>
        </w:rPr>
      </w:pPr>
      <w:r w:rsidRPr="008C2EC1">
        <w:rPr>
          <w:rStyle w:val="FontStyle35"/>
          <w:sz w:val="24"/>
          <w:szCs w:val="24"/>
        </w:rPr>
        <w:t>-</w:t>
      </w:r>
      <w:r w:rsidRPr="008C2EC1">
        <w:rPr>
          <w:rStyle w:val="FontStyle35"/>
          <w:sz w:val="24"/>
          <w:szCs w:val="24"/>
        </w:rPr>
        <w:tab/>
        <w:t>выезжающих на учебно-тренировочные сборы, на олимпиады школьников, на всероссийские или международные спортивные соревнования, конкурсы, смотры, олимпиады и тренировочные сборы, и иные подобные мероприятия;</w:t>
      </w:r>
    </w:p>
    <w:p w:rsidR="00871C35" w:rsidRPr="008C2EC1" w:rsidRDefault="00871C35" w:rsidP="00871C35">
      <w:pPr>
        <w:pStyle w:val="Style12"/>
        <w:widowControl/>
        <w:numPr>
          <w:ilvl w:val="0"/>
          <w:numId w:val="9"/>
        </w:numPr>
        <w:tabs>
          <w:tab w:val="left" w:pos="842"/>
        </w:tabs>
        <w:spacing w:line="274" w:lineRule="exact"/>
        <w:ind w:left="706" w:firstLine="0"/>
        <w:rPr>
          <w:rStyle w:val="FontStyle35"/>
          <w:sz w:val="24"/>
          <w:szCs w:val="24"/>
        </w:rPr>
      </w:pPr>
      <w:r w:rsidRPr="008C2EC1">
        <w:rPr>
          <w:rStyle w:val="FontStyle35"/>
          <w:sz w:val="24"/>
          <w:szCs w:val="24"/>
        </w:rPr>
        <w:t>отъезжающих на постоянное место жительства за рубеж;</w:t>
      </w:r>
    </w:p>
    <w:p w:rsidR="00871C35" w:rsidRPr="008C2EC1" w:rsidRDefault="00871C35" w:rsidP="00871C35">
      <w:pPr>
        <w:pStyle w:val="Style12"/>
        <w:widowControl/>
        <w:numPr>
          <w:ilvl w:val="0"/>
          <w:numId w:val="9"/>
        </w:numPr>
        <w:tabs>
          <w:tab w:val="left" w:pos="842"/>
        </w:tabs>
        <w:spacing w:line="274" w:lineRule="exact"/>
        <w:ind w:left="706" w:firstLine="0"/>
        <w:rPr>
          <w:rStyle w:val="FontStyle35"/>
          <w:sz w:val="24"/>
          <w:szCs w:val="24"/>
        </w:rPr>
      </w:pPr>
      <w:r w:rsidRPr="008C2EC1">
        <w:rPr>
          <w:rStyle w:val="FontStyle35"/>
          <w:sz w:val="24"/>
          <w:szCs w:val="24"/>
        </w:rPr>
        <w:t>в связи с длительной болезнью учащегося;</w:t>
      </w:r>
    </w:p>
    <w:p w:rsidR="00871C35" w:rsidRPr="008C2EC1" w:rsidRDefault="00CE0450" w:rsidP="00871C35">
      <w:pPr>
        <w:pStyle w:val="Style12"/>
        <w:widowControl/>
        <w:numPr>
          <w:ilvl w:val="0"/>
          <w:numId w:val="9"/>
        </w:numPr>
        <w:tabs>
          <w:tab w:val="left" w:pos="842"/>
        </w:tabs>
        <w:spacing w:line="274" w:lineRule="exact"/>
        <w:ind w:left="706" w:firstLine="0"/>
        <w:rPr>
          <w:rStyle w:val="FontStyle35"/>
          <w:sz w:val="24"/>
          <w:szCs w:val="24"/>
        </w:rPr>
      </w:pPr>
      <w:r w:rsidRPr="008C2EC1">
        <w:rPr>
          <w:rStyle w:val="FontStyle35"/>
          <w:sz w:val="24"/>
          <w:szCs w:val="24"/>
        </w:rPr>
        <w:t>для детей с ОВЗ</w:t>
      </w:r>
      <w:r w:rsidR="00871C35" w:rsidRPr="008C2EC1">
        <w:rPr>
          <w:rStyle w:val="FontStyle35"/>
          <w:sz w:val="24"/>
          <w:szCs w:val="24"/>
        </w:rPr>
        <w:t>.</w:t>
      </w:r>
    </w:p>
    <w:p w:rsidR="00871C35" w:rsidRPr="008C2EC1" w:rsidRDefault="00871C35" w:rsidP="00871C35">
      <w:pPr>
        <w:pStyle w:val="Style12"/>
        <w:widowControl/>
        <w:tabs>
          <w:tab w:val="left" w:pos="1116"/>
        </w:tabs>
        <w:spacing w:line="274" w:lineRule="exact"/>
        <w:ind w:firstLine="698"/>
        <w:rPr>
          <w:rStyle w:val="FontStyle35"/>
          <w:sz w:val="24"/>
          <w:szCs w:val="24"/>
        </w:rPr>
      </w:pPr>
      <w:r w:rsidRPr="008C2EC1">
        <w:rPr>
          <w:rStyle w:val="FontStyle35"/>
          <w:sz w:val="24"/>
          <w:szCs w:val="24"/>
        </w:rPr>
        <w:t>3.8.</w:t>
      </w:r>
      <w:r w:rsidRPr="008C2EC1">
        <w:rPr>
          <w:rStyle w:val="FontStyle35"/>
          <w:sz w:val="24"/>
          <w:szCs w:val="24"/>
        </w:rPr>
        <w:tab/>
        <w:t>Не позднее, чем за 2 недели до начала промежуточной аттестации издается</w:t>
      </w:r>
      <w:r w:rsidRPr="008C2EC1">
        <w:rPr>
          <w:rStyle w:val="FontStyle35"/>
          <w:sz w:val="24"/>
          <w:szCs w:val="24"/>
        </w:rPr>
        <w:br/>
        <w:t>приказ на основании решения педагогического совета Школы, содержащий график</w:t>
      </w:r>
      <w:r w:rsidRPr="008C2EC1">
        <w:rPr>
          <w:rStyle w:val="FontStyle35"/>
          <w:sz w:val="24"/>
          <w:szCs w:val="24"/>
        </w:rPr>
        <w:br/>
        <w:t>проведения промежуточной аттестации, состав аттестационной комиссии.</w:t>
      </w:r>
      <w:r w:rsidRPr="008C2EC1">
        <w:rPr>
          <w:rStyle w:val="FontStyle35"/>
          <w:sz w:val="24"/>
          <w:szCs w:val="24"/>
        </w:rPr>
        <w:br/>
        <w:t xml:space="preserve">Приказ доводится до сведения педагогов и учащихся на </w:t>
      </w:r>
      <w:r w:rsidR="00314DCF" w:rsidRPr="008C2EC1">
        <w:rPr>
          <w:rStyle w:val="FontStyle35"/>
          <w:sz w:val="24"/>
          <w:szCs w:val="24"/>
        </w:rPr>
        <w:t>обще</w:t>
      </w:r>
      <w:r w:rsidRPr="008C2EC1">
        <w:rPr>
          <w:rStyle w:val="FontStyle35"/>
          <w:sz w:val="24"/>
          <w:szCs w:val="24"/>
        </w:rPr>
        <w:t>школьной линейке. До сведения родителей (законных представителей) приказ доводится посредством размещения на официальном сайте школы.</w:t>
      </w:r>
    </w:p>
    <w:p w:rsidR="00871C35" w:rsidRPr="008C2EC1" w:rsidRDefault="00871C35" w:rsidP="00871C35">
      <w:pPr>
        <w:pStyle w:val="Style12"/>
        <w:widowControl/>
        <w:numPr>
          <w:ilvl w:val="0"/>
          <w:numId w:val="10"/>
        </w:numPr>
        <w:tabs>
          <w:tab w:val="left" w:pos="1217"/>
        </w:tabs>
        <w:spacing w:line="274" w:lineRule="exact"/>
        <w:ind w:firstLine="698"/>
        <w:rPr>
          <w:rStyle w:val="FontStyle35"/>
          <w:sz w:val="24"/>
          <w:szCs w:val="24"/>
        </w:rPr>
      </w:pPr>
      <w:proofErr w:type="spellStart"/>
      <w:r w:rsidRPr="008C2EC1">
        <w:rPr>
          <w:rStyle w:val="FontStyle35"/>
          <w:sz w:val="24"/>
          <w:szCs w:val="24"/>
        </w:rPr>
        <w:t>КИМы</w:t>
      </w:r>
      <w:proofErr w:type="spellEnd"/>
      <w:r w:rsidRPr="008C2EC1">
        <w:rPr>
          <w:rStyle w:val="FontStyle35"/>
          <w:sz w:val="24"/>
          <w:szCs w:val="24"/>
        </w:rPr>
        <w:t xml:space="preserve"> для проведения промежуточной аттестации составляются учителем-предметником в соответствии с ФГОС, ФК ГОС,</w:t>
      </w:r>
      <w:r w:rsidR="00F15F3B" w:rsidRPr="008C2EC1">
        <w:rPr>
          <w:rStyle w:val="FontStyle35"/>
          <w:sz w:val="24"/>
          <w:szCs w:val="24"/>
        </w:rPr>
        <w:t xml:space="preserve"> ра</w:t>
      </w:r>
      <w:r w:rsidR="00112596" w:rsidRPr="008C2EC1">
        <w:rPr>
          <w:rStyle w:val="FontStyle35"/>
          <w:sz w:val="24"/>
          <w:szCs w:val="24"/>
        </w:rPr>
        <w:t xml:space="preserve">ссматриваются на заседании  ШМО, </w:t>
      </w:r>
      <w:r w:rsidR="00F15F3B" w:rsidRPr="008C2EC1">
        <w:rPr>
          <w:rStyle w:val="FontStyle35"/>
          <w:sz w:val="24"/>
          <w:szCs w:val="24"/>
        </w:rPr>
        <w:t xml:space="preserve">принимаются на заседании педсовета и </w:t>
      </w:r>
      <w:r w:rsidRPr="008C2EC1">
        <w:rPr>
          <w:rStyle w:val="FontStyle35"/>
          <w:sz w:val="24"/>
          <w:szCs w:val="24"/>
        </w:rPr>
        <w:t xml:space="preserve"> утверждаются приказом директора Школы не позднее двух недель до начала аттестационного периода. Материал должен соответствовать требованиям к уровню подготовки учащихся, планируемым результатам и содержать критерии оценивания, правильные ответы.</w:t>
      </w:r>
    </w:p>
    <w:p w:rsidR="00871C35" w:rsidRPr="008C2EC1" w:rsidRDefault="00871C35" w:rsidP="00871C35">
      <w:pPr>
        <w:pStyle w:val="Style12"/>
        <w:widowControl/>
        <w:numPr>
          <w:ilvl w:val="0"/>
          <w:numId w:val="10"/>
        </w:numPr>
        <w:tabs>
          <w:tab w:val="left" w:pos="1217"/>
        </w:tabs>
        <w:spacing w:line="274" w:lineRule="exact"/>
        <w:ind w:firstLine="698"/>
        <w:rPr>
          <w:rStyle w:val="FontStyle35"/>
          <w:sz w:val="24"/>
          <w:szCs w:val="24"/>
        </w:rPr>
      </w:pPr>
      <w:r w:rsidRPr="008C2EC1">
        <w:rPr>
          <w:rStyle w:val="FontStyle35"/>
          <w:sz w:val="24"/>
          <w:szCs w:val="24"/>
        </w:rPr>
        <w:t xml:space="preserve">Промежуточную аттестацию проводит учитель, в присутствии одного ассистента из числа учителей и по возможности </w:t>
      </w:r>
      <w:r w:rsidR="00112596" w:rsidRPr="008C2EC1">
        <w:rPr>
          <w:rStyle w:val="FontStyle35"/>
          <w:sz w:val="24"/>
          <w:szCs w:val="24"/>
        </w:rPr>
        <w:t xml:space="preserve"> одного </w:t>
      </w:r>
      <w:r w:rsidRPr="008C2EC1">
        <w:rPr>
          <w:rStyle w:val="FontStyle35"/>
          <w:sz w:val="24"/>
          <w:szCs w:val="24"/>
        </w:rPr>
        <w:t>из членов администрации. После проверки работ заполняется протокол с выставлением отметок и указанием отсутствующих (Приложение), который подписывается учителем, ассистентом и</w:t>
      </w:r>
      <w:r w:rsidR="00112596" w:rsidRPr="008C2EC1">
        <w:rPr>
          <w:rStyle w:val="FontStyle35"/>
          <w:sz w:val="24"/>
          <w:szCs w:val="24"/>
        </w:rPr>
        <w:t xml:space="preserve"> директором школы</w:t>
      </w:r>
      <w:r w:rsidRPr="008C2EC1">
        <w:rPr>
          <w:rStyle w:val="FontStyle35"/>
          <w:sz w:val="24"/>
          <w:szCs w:val="24"/>
        </w:rPr>
        <w:t xml:space="preserve">. Учителем, проводившим работу, делается анализ работ. Протоколы промежуточной аттестации класса подшиваются классным руководителем, сдаются на хранение заместителю директора по учебной работе, хранятся 10 лет. Анализ и работы </w:t>
      </w:r>
      <w:r w:rsidRPr="008C2EC1">
        <w:rPr>
          <w:rStyle w:val="FontStyle35"/>
          <w:sz w:val="24"/>
          <w:szCs w:val="24"/>
        </w:rPr>
        <w:lastRenderedPageBreak/>
        <w:t xml:space="preserve">учащихся и также </w:t>
      </w:r>
      <w:proofErr w:type="spellStart"/>
      <w:r w:rsidRPr="008C2EC1">
        <w:rPr>
          <w:rStyle w:val="FontStyle35"/>
          <w:sz w:val="24"/>
          <w:szCs w:val="24"/>
        </w:rPr>
        <w:t>КИМы</w:t>
      </w:r>
      <w:proofErr w:type="spellEnd"/>
      <w:r w:rsidRPr="008C2EC1">
        <w:rPr>
          <w:rStyle w:val="FontStyle35"/>
          <w:sz w:val="24"/>
          <w:szCs w:val="24"/>
        </w:rPr>
        <w:t xml:space="preserve"> сдаются на хранение заместителю директора по учебной работе, хранятся один год.</w:t>
      </w:r>
    </w:p>
    <w:p w:rsidR="00871C35" w:rsidRPr="008C2EC1" w:rsidRDefault="00871C35" w:rsidP="00871C35">
      <w:pPr>
        <w:pStyle w:val="Style12"/>
        <w:widowControl/>
        <w:numPr>
          <w:ilvl w:val="0"/>
          <w:numId w:val="10"/>
        </w:numPr>
        <w:tabs>
          <w:tab w:val="left" w:pos="1217"/>
        </w:tabs>
        <w:spacing w:line="274" w:lineRule="exact"/>
        <w:ind w:firstLine="698"/>
        <w:rPr>
          <w:rStyle w:val="FontStyle35"/>
          <w:sz w:val="24"/>
          <w:szCs w:val="24"/>
        </w:rPr>
      </w:pPr>
      <w:r w:rsidRPr="008C2EC1">
        <w:rPr>
          <w:rStyle w:val="FontStyle35"/>
          <w:sz w:val="24"/>
          <w:szCs w:val="24"/>
        </w:rPr>
        <w:t>Итог</w:t>
      </w:r>
      <w:r w:rsidR="001C06BA" w:rsidRPr="008C2EC1">
        <w:rPr>
          <w:rStyle w:val="FontStyle35"/>
          <w:sz w:val="24"/>
          <w:szCs w:val="24"/>
        </w:rPr>
        <w:t>и</w:t>
      </w:r>
      <w:r w:rsidRPr="008C2EC1">
        <w:rPr>
          <w:rStyle w:val="FontStyle35"/>
          <w:sz w:val="24"/>
          <w:szCs w:val="24"/>
        </w:rPr>
        <w:t xml:space="preserve"> промежуточной аттестации обучающихся оцениваются по следующей системе оценок: 5 - «отлично», 4 - «хорошо». 3 - «удовлетворительно», 2 - «неудовлетворительно» и фиксируются в электронном журнале.</w:t>
      </w:r>
    </w:p>
    <w:p w:rsidR="00871C35" w:rsidRPr="008C2EC1" w:rsidRDefault="00871C35" w:rsidP="00871C35">
      <w:pPr>
        <w:pStyle w:val="Style12"/>
        <w:widowControl/>
        <w:numPr>
          <w:ilvl w:val="0"/>
          <w:numId w:val="10"/>
        </w:numPr>
        <w:tabs>
          <w:tab w:val="left" w:pos="1217"/>
        </w:tabs>
        <w:spacing w:line="274" w:lineRule="exact"/>
        <w:ind w:firstLine="698"/>
        <w:rPr>
          <w:rStyle w:val="FontStyle35"/>
          <w:sz w:val="24"/>
          <w:szCs w:val="24"/>
        </w:rPr>
      </w:pPr>
      <w:r w:rsidRPr="008C2EC1">
        <w:rPr>
          <w:rStyle w:val="FontStyle35"/>
          <w:sz w:val="24"/>
          <w:szCs w:val="24"/>
        </w:rPr>
        <w:t>При выборе формы промежуточной аттестации «Вы</w:t>
      </w:r>
      <w:r w:rsidR="00112596" w:rsidRPr="008C2EC1">
        <w:rPr>
          <w:rStyle w:val="FontStyle35"/>
          <w:sz w:val="24"/>
          <w:szCs w:val="24"/>
        </w:rPr>
        <w:t xml:space="preserve">ведение </w:t>
      </w:r>
      <w:r w:rsidRPr="008C2EC1">
        <w:rPr>
          <w:rStyle w:val="FontStyle35"/>
          <w:sz w:val="24"/>
          <w:szCs w:val="24"/>
        </w:rPr>
        <w:t xml:space="preserve"> годовой оценки» отметка по предмету во 2-</w:t>
      </w:r>
      <w:r w:rsidR="00112596" w:rsidRPr="008C2EC1">
        <w:rPr>
          <w:rStyle w:val="FontStyle35"/>
          <w:sz w:val="24"/>
          <w:szCs w:val="24"/>
        </w:rPr>
        <w:t>11</w:t>
      </w:r>
      <w:r w:rsidRPr="008C2EC1">
        <w:rPr>
          <w:rStyle w:val="FontStyle35"/>
          <w:sz w:val="24"/>
          <w:szCs w:val="24"/>
        </w:rPr>
        <w:t xml:space="preserve">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 (Приложение). В первых классах применяется качественная оценка </w:t>
      </w:r>
      <w:proofErr w:type="gramStart"/>
      <w:r w:rsidRPr="008C2EC1">
        <w:rPr>
          <w:rStyle w:val="FontStyle35"/>
          <w:sz w:val="24"/>
          <w:szCs w:val="24"/>
        </w:rPr>
        <w:t>результатов уровня усвоения части образовательной программы</w:t>
      </w:r>
      <w:proofErr w:type="gramEnd"/>
      <w:r w:rsidRPr="008C2EC1">
        <w:rPr>
          <w:rStyle w:val="FontStyle35"/>
          <w:sz w:val="24"/>
          <w:szCs w:val="24"/>
        </w:rPr>
        <w:t xml:space="preserve"> НОО.</w:t>
      </w:r>
    </w:p>
    <w:p w:rsidR="00CE0450" w:rsidRPr="008C2EC1" w:rsidRDefault="00CE0450" w:rsidP="00CE0450">
      <w:pPr>
        <w:pStyle w:val="Style14"/>
        <w:widowControl/>
        <w:spacing w:line="240" w:lineRule="auto"/>
        <w:ind w:firstLine="0"/>
      </w:pPr>
      <w:r w:rsidRPr="008C2EC1">
        <w:t xml:space="preserve"> Промежуточная аттестация по русскому языку и родному языку в форме «диктант с грамматическим заданием» или «диктант с заданием» оценивается двумя отметками. Выставляется одна отметка как среднее арифметическое в соответствии с правилами математического округления.</w:t>
      </w:r>
    </w:p>
    <w:p w:rsidR="00CE0450" w:rsidRPr="008C2EC1" w:rsidRDefault="00CE0450" w:rsidP="00CE0450">
      <w:pPr>
        <w:pStyle w:val="Style14"/>
        <w:widowControl/>
        <w:spacing w:line="240" w:lineRule="auto"/>
        <w:ind w:firstLine="0"/>
      </w:pPr>
      <w:r w:rsidRPr="008C2EC1">
        <w:t xml:space="preserve"> В случае получения неудовлетворительной оценки на промежуточной аттестации учащемуся не может быть выставлена положительная годовая оценка.</w:t>
      </w:r>
    </w:p>
    <w:p w:rsidR="00CE0450" w:rsidRPr="008C2EC1" w:rsidRDefault="00CE0450" w:rsidP="00CE0450">
      <w:pPr>
        <w:pStyle w:val="Style14"/>
        <w:widowControl/>
        <w:spacing w:line="240" w:lineRule="auto"/>
        <w:ind w:firstLine="0"/>
      </w:pPr>
      <w:r w:rsidRPr="008C2EC1">
        <w:t>При наличии неудовлетворительных четвертных (полугодовых) отметок, но при успешном прохождении промежуточной аттестации выставляется положительная годовая оценка.</w:t>
      </w:r>
    </w:p>
    <w:p w:rsidR="00CE0450" w:rsidRPr="008C2EC1" w:rsidRDefault="00CE0450" w:rsidP="00CE0450">
      <w:pPr>
        <w:pStyle w:val="Style14"/>
        <w:widowControl/>
        <w:spacing w:line="240" w:lineRule="auto"/>
        <w:ind w:firstLine="0"/>
      </w:pPr>
      <w:r w:rsidRPr="008C2EC1">
        <w:t xml:space="preserve"> В случае возникновения академической задолженности в форме годовой оценки, ликвидация данной академической задолженности осуществляется в форме контрольной работы. </w:t>
      </w:r>
    </w:p>
    <w:p w:rsidR="00CE0450" w:rsidRPr="008C2EC1" w:rsidRDefault="00CE0450" w:rsidP="00CE0450">
      <w:pPr>
        <w:pStyle w:val="Style14"/>
        <w:widowControl/>
        <w:spacing w:line="240" w:lineRule="auto"/>
        <w:ind w:firstLine="0"/>
      </w:pPr>
      <w:r w:rsidRPr="008C2EC1">
        <w:t>В случае если учащийся 1 класса по уважительной причине не явился на промежуточную аттестацию, считать его усвоившим/</w:t>
      </w:r>
      <w:proofErr w:type="spellStart"/>
      <w:r w:rsidRPr="008C2EC1">
        <w:t>неусвоившим</w:t>
      </w:r>
      <w:proofErr w:type="spellEnd"/>
      <w:r w:rsidRPr="008C2EC1">
        <w:t xml:space="preserve"> уровень 1 класса по результатам наблюдений классного руководителя, мониторинга </w:t>
      </w:r>
      <w:proofErr w:type="spellStart"/>
      <w:r w:rsidRPr="008C2EC1">
        <w:t>метапредметных</w:t>
      </w:r>
      <w:proofErr w:type="spellEnd"/>
      <w:r w:rsidRPr="008C2EC1">
        <w:t xml:space="preserve"> результатов и комплексной итоговой работы.</w:t>
      </w:r>
    </w:p>
    <w:p w:rsidR="00871C35" w:rsidRPr="008C2EC1" w:rsidRDefault="00871C35" w:rsidP="00871C35">
      <w:pPr>
        <w:pStyle w:val="Style12"/>
        <w:widowControl/>
        <w:numPr>
          <w:ilvl w:val="0"/>
          <w:numId w:val="10"/>
        </w:numPr>
        <w:tabs>
          <w:tab w:val="left" w:pos="1217"/>
        </w:tabs>
        <w:spacing w:line="274" w:lineRule="exact"/>
        <w:ind w:firstLine="698"/>
        <w:rPr>
          <w:rStyle w:val="FontStyle35"/>
          <w:sz w:val="24"/>
          <w:szCs w:val="24"/>
        </w:rPr>
      </w:pPr>
      <w:r w:rsidRPr="008C2EC1">
        <w:rPr>
          <w:rStyle w:val="FontStyle35"/>
          <w:sz w:val="24"/>
          <w:szCs w:val="24"/>
        </w:rPr>
        <w:t>Итоги промежуточной аттестации обсуждаются на заседаниях методических объединений и педагогического совета школы.</w:t>
      </w:r>
    </w:p>
    <w:p w:rsidR="00871C35" w:rsidRPr="008C2EC1" w:rsidRDefault="00871C35" w:rsidP="00871C35">
      <w:pPr>
        <w:pStyle w:val="Style12"/>
        <w:widowControl/>
        <w:numPr>
          <w:ilvl w:val="0"/>
          <w:numId w:val="10"/>
        </w:numPr>
        <w:tabs>
          <w:tab w:val="left" w:pos="1217"/>
        </w:tabs>
        <w:spacing w:line="274" w:lineRule="exact"/>
        <w:ind w:firstLine="698"/>
        <w:rPr>
          <w:rStyle w:val="FontStyle35"/>
          <w:sz w:val="24"/>
          <w:szCs w:val="24"/>
        </w:rPr>
      </w:pPr>
      <w:r w:rsidRPr="008C2EC1">
        <w:rPr>
          <w:rStyle w:val="FontStyle35"/>
          <w:sz w:val="24"/>
          <w:szCs w:val="24"/>
        </w:rPr>
        <w:t>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семидневный срок. Работу комиссии регламентирует «Положение о комиссии по урегулированию споров между участниками образовательных отношений».</w:t>
      </w:r>
    </w:p>
    <w:p w:rsidR="00871C35" w:rsidRPr="008C2EC1" w:rsidRDefault="00871C35" w:rsidP="00871C35">
      <w:pPr>
        <w:pStyle w:val="Style12"/>
        <w:widowControl/>
        <w:numPr>
          <w:ilvl w:val="0"/>
          <w:numId w:val="10"/>
        </w:numPr>
        <w:tabs>
          <w:tab w:val="left" w:pos="1217"/>
        </w:tabs>
        <w:spacing w:line="274" w:lineRule="exact"/>
        <w:ind w:firstLine="698"/>
        <w:rPr>
          <w:rStyle w:val="FontStyle35"/>
          <w:sz w:val="24"/>
          <w:szCs w:val="24"/>
        </w:rPr>
      </w:pPr>
      <w:r w:rsidRPr="008C2EC1">
        <w:rPr>
          <w:rStyle w:val="FontStyle35"/>
          <w:sz w:val="24"/>
          <w:szCs w:val="24"/>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871C35" w:rsidRPr="008C2EC1" w:rsidRDefault="00871C35" w:rsidP="00871C35">
      <w:pPr>
        <w:pStyle w:val="Style14"/>
        <w:widowControl/>
        <w:ind w:firstLine="698"/>
        <w:rPr>
          <w:rStyle w:val="FontStyle35"/>
          <w:sz w:val="24"/>
          <w:szCs w:val="24"/>
        </w:rPr>
      </w:pPr>
      <w:r w:rsidRPr="008C2EC1">
        <w:rPr>
          <w:rStyle w:val="FontStyle35"/>
          <w:sz w:val="24"/>
          <w:szCs w:val="24"/>
        </w:rPr>
        <w:t>3.17. Итоги промежуточной аттестации учащихся оформляются отдельной графой в электронных журналах Школы.</w:t>
      </w:r>
    </w:p>
    <w:p w:rsidR="00871C35" w:rsidRPr="008C2EC1" w:rsidRDefault="00871C35" w:rsidP="00871C35">
      <w:pPr>
        <w:pStyle w:val="Style12"/>
        <w:widowControl/>
        <w:numPr>
          <w:ilvl w:val="0"/>
          <w:numId w:val="11"/>
        </w:numPr>
        <w:tabs>
          <w:tab w:val="left" w:pos="1224"/>
        </w:tabs>
        <w:spacing w:before="50" w:line="274" w:lineRule="exact"/>
        <w:ind w:firstLine="691"/>
        <w:rPr>
          <w:rStyle w:val="FontStyle35"/>
          <w:sz w:val="24"/>
          <w:szCs w:val="24"/>
        </w:rPr>
      </w:pPr>
      <w:r w:rsidRPr="008C2EC1">
        <w:rPr>
          <w:rStyle w:val="FontStyle35"/>
          <w:sz w:val="24"/>
          <w:szCs w:val="24"/>
        </w:rPr>
        <w:t>Учителя Школы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электронного дневника), так и по запросу родителей (законных представителей) учащихся.</w:t>
      </w:r>
    </w:p>
    <w:p w:rsidR="00871C35" w:rsidRPr="008C2EC1" w:rsidRDefault="00871C35" w:rsidP="00871C35">
      <w:pPr>
        <w:pStyle w:val="Style12"/>
        <w:widowControl/>
        <w:numPr>
          <w:ilvl w:val="0"/>
          <w:numId w:val="11"/>
        </w:numPr>
        <w:tabs>
          <w:tab w:val="left" w:pos="1224"/>
        </w:tabs>
        <w:spacing w:line="274" w:lineRule="exact"/>
        <w:ind w:firstLine="691"/>
        <w:rPr>
          <w:rStyle w:val="FontStyle35"/>
          <w:sz w:val="24"/>
          <w:szCs w:val="24"/>
        </w:rPr>
      </w:pPr>
      <w:r w:rsidRPr="008C2EC1">
        <w:rPr>
          <w:rStyle w:val="FontStyle35"/>
          <w:sz w:val="24"/>
          <w:szCs w:val="24"/>
        </w:rPr>
        <w:t xml:space="preserve">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sidRPr="008C2EC1">
        <w:rPr>
          <w:rStyle w:val="FontStyle35"/>
          <w:sz w:val="24"/>
          <w:szCs w:val="24"/>
        </w:rPr>
        <w:t>непрохождение</w:t>
      </w:r>
      <w:proofErr w:type="spellEnd"/>
      <w:r w:rsidRPr="008C2EC1">
        <w:rPr>
          <w:rStyle w:val="FontStyle35"/>
          <w:sz w:val="24"/>
          <w:szCs w:val="24"/>
        </w:rPr>
        <w:t xml:space="preserve"> промежуточной аттестации при отсутствии уважительных причин признаются академической задолженностью.</w:t>
      </w:r>
    </w:p>
    <w:p w:rsidR="00871C35" w:rsidRPr="008C2EC1" w:rsidRDefault="00871C35" w:rsidP="00871C35">
      <w:pPr>
        <w:pStyle w:val="Style12"/>
        <w:widowControl/>
        <w:tabs>
          <w:tab w:val="left" w:pos="1260"/>
        </w:tabs>
        <w:spacing w:line="274" w:lineRule="exact"/>
        <w:ind w:left="727" w:firstLine="0"/>
        <w:rPr>
          <w:rStyle w:val="FontStyle35"/>
          <w:sz w:val="24"/>
          <w:szCs w:val="24"/>
        </w:rPr>
      </w:pPr>
      <w:r w:rsidRPr="008C2EC1">
        <w:rPr>
          <w:rStyle w:val="FontStyle35"/>
          <w:sz w:val="24"/>
          <w:szCs w:val="24"/>
        </w:rPr>
        <w:t>3.20.</w:t>
      </w:r>
      <w:r w:rsidRPr="008C2EC1">
        <w:rPr>
          <w:rStyle w:val="FontStyle35"/>
          <w:sz w:val="24"/>
          <w:szCs w:val="24"/>
        </w:rPr>
        <w:tab/>
        <w:t>Учащиеся обязаны ликвидировать академическую задолженность.</w:t>
      </w:r>
    </w:p>
    <w:p w:rsidR="00871C35" w:rsidRPr="008C2EC1" w:rsidRDefault="00871C35" w:rsidP="00871C35">
      <w:pPr>
        <w:pStyle w:val="Style12"/>
        <w:widowControl/>
        <w:tabs>
          <w:tab w:val="left" w:pos="1433"/>
        </w:tabs>
        <w:spacing w:line="274" w:lineRule="exact"/>
        <w:ind w:firstLine="698"/>
        <w:rPr>
          <w:rStyle w:val="FontStyle35"/>
          <w:sz w:val="24"/>
          <w:szCs w:val="24"/>
        </w:rPr>
      </w:pPr>
      <w:r w:rsidRPr="008C2EC1">
        <w:rPr>
          <w:rStyle w:val="FontStyle35"/>
          <w:sz w:val="24"/>
          <w:szCs w:val="24"/>
        </w:rPr>
        <w:t>3.21.</w:t>
      </w:r>
      <w:r w:rsidRPr="008C2EC1">
        <w:rPr>
          <w:rStyle w:val="FontStyle35"/>
          <w:sz w:val="24"/>
          <w:szCs w:val="24"/>
        </w:rPr>
        <w:tab/>
        <w:t>Школа создает условия учащемуся для ликвидации академической</w:t>
      </w:r>
      <w:r w:rsidRPr="008C2EC1">
        <w:rPr>
          <w:rStyle w:val="FontStyle35"/>
          <w:sz w:val="24"/>
          <w:szCs w:val="24"/>
        </w:rPr>
        <w:br/>
        <w:t xml:space="preserve">задолженности и обеспечивает </w:t>
      </w:r>
      <w:proofErr w:type="gramStart"/>
      <w:r w:rsidRPr="008C2EC1">
        <w:rPr>
          <w:rStyle w:val="FontStyle35"/>
          <w:sz w:val="24"/>
          <w:szCs w:val="24"/>
        </w:rPr>
        <w:t>контроль за</w:t>
      </w:r>
      <w:proofErr w:type="gramEnd"/>
      <w:r w:rsidRPr="008C2EC1">
        <w:rPr>
          <w:rStyle w:val="FontStyle35"/>
          <w:sz w:val="24"/>
          <w:szCs w:val="24"/>
        </w:rPr>
        <w:t xml:space="preserve"> своевременностью ее ликвидации.</w:t>
      </w:r>
    </w:p>
    <w:p w:rsidR="00871C35" w:rsidRPr="008C2EC1" w:rsidRDefault="00871C35" w:rsidP="00871C35">
      <w:pPr>
        <w:pStyle w:val="Style12"/>
        <w:widowControl/>
        <w:tabs>
          <w:tab w:val="left" w:pos="1447"/>
        </w:tabs>
        <w:spacing w:line="274" w:lineRule="exact"/>
        <w:ind w:firstLine="698"/>
        <w:rPr>
          <w:rStyle w:val="FontStyle35"/>
          <w:sz w:val="24"/>
          <w:szCs w:val="24"/>
        </w:rPr>
      </w:pPr>
      <w:r w:rsidRPr="008C2EC1">
        <w:rPr>
          <w:rStyle w:val="FontStyle35"/>
          <w:sz w:val="24"/>
          <w:szCs w:val="24"/>
        </w:rPr>
        <w:lastRenderedPageBreak/>
        <w:t>3.23.</w:t>
      </w:r>
      <w:r w:rsidRPr="008C2EC1">
        <w:rPr>
          <w:rStyle w:val="FontStyle35"/>
          <w:sz w:val="24"/>
          <w:szCs w:val="24"/>
        </w:rPr>
        <w:tab/>
        <w:t>Учащиеся, имеющие академическую задолженность, вправе пройти</w:t>
      </w:r>
      <w:r w:rsidRPr="008C2EC1">
        <w:rPr>
          <w:rStyle w:val="FontStyle35"/>
          <w:sz w:val="24"/>
          <w:szCs w:val="24"/>
        </w:rPr>
        <w:br/>
        <w:t>промежуточную аттестацию по соответствующему учебному предмету, курсу, дисциплине</w:t>
      </w:r>
      <w:r w:rsidRPr="008C2EC1">
        <w:rPr>
          <w:rStyle w:val="FontStyle35"/>
          <w:sz w:val="24"/>
          <w:szCs w:val="24"/>
        </w:rPr>
        <w:br/>
        <w:t>не более двух раз в сроки, определяемые педагогическим советом. В указанный период не</w:t>
      </w:r>
      <w:r w:rsidRPr="008C2EC1">
        <w:rPr>
          <w:rStyle w:val="FontStyle35"/>
          <w:sz w:val="24"/>
          <w:szCs w:val="24"/>
        </w:rPr>
        <w:br/>
        <w:t xml:space="preserve">включается время болезни </w:t>
      </w:r>
      <w:proofErr w:type="gramStart"/>
      <w:r w:rsidRPr="008C2EC1">
        <w:rPr>
          <w:rStyle w:val="FontStyle35"/>
          <w:sz w:val="24"/>
          <w:szCs w:val="24"/>
        </w:rPr>
        <w:t>обучающегося</w:t>
      </w:r>
      <w:proofErr w:type="gramEnd"/>
      <w:r w:rsidRPr="008C2EC1">
        <w:rPr>
          <w:rStyle w:val="FontStyle35"/>
          <w:sz w:val="24"/>
          <w:szCs w:val="24"/>
        </w:rPr>
        <w:t>.</w:t>
      </w:r>
    </w:p>
    <w:p w:rsidR="00871C35" w:rsidRPr="008C2EC1" w:rsidRDefault="00871C35" w:rsidP="00871C35">
      <w:pPr>
        <w:pStyle w:val="Style12"/>
        <w:widowControl/>
        <w:tabs>
          <w:tab w:val="left" w:pos="1246"/>
        </w:tabs>
        <w:spacing w:line="274" w:lineRule="exact"/>
        <w:ind w:firstLine="698"/>
        <w:rPr>
          <w:rStyle w:val="FontStyle35"/>
          <w:sz w:val="24"/>
          <w:szCs w:val="24"/>
        </w:rPr>
      </w:pPr>
      <w:r w:rsidRPr="008C2EC1">
        <w:rPr>
          <w:rStyle w:val="FontStyle35"/>
          <w:sz w:val="24"/>
          <w:szCs w:val="24"/>
        </w:rPr>
        <w:t>3.22.</w:t>
      </w:r>
      <w:r w:rsidRPr="008C2EC1">
        <w:rPr>
          <w:rStyle w:val="FontStyle35"/>
          <w:sz w:val="24"/>
          <w:szCs w:val="24"/>
        </w:rPr>
        <w:tab/>
        <w:t>Повторная промежуточная аттестация проводится учителем при присутствии комиссии в</w:t>
      </w:r>
      <w:r w:rsidRPr="008C2EC1">
        <w:rPr>
          <w:rStyle w:val="FontStyle35"/>
          <w:sz w:val="24"/>
          <w:szCs w:val="24"/>
        </w:rPr>
        <w:br/>
        <w:t>сроки, определяемые педагогическим советом. Состав комиссии определяется в зависимости от</w:t>
      </w:r>
      <w:r w:rsidRPr="008C2EC1">
        <w:rPr>
          <w:rStyle w:val="FontStyle35"/>
          <w:sz w:val="24"/>
          <w:szCs w:val="24"/>
        </w:rPr>
        <w:br/>
        <w:t>количества предметов и количества учащихся, имеющих академическую задолженность,</w:t>
      </w:r>
      <w:r w:rsidRPr="008C2EC1">
        <w:rPr>
          <w:rStyle w:val="FontStyle35"/>
          <w:sz w:val="24"/>
          <w:szCs w:val="24"/>
        </w:rPr>
        <w:br/>
        <w:t>утверждается приказом директора школы.</w:t>
      </w:r>
    </w:p>
    <w:p w:rsidR="00871C35" w:rsidRPr="008C2EC1" w:rsidRDefault="00871C35" w:rsidP="00871C35">
      <w:pPr>
        <w:pStyle w:val="Style14"/>
        <w:widowControl/>
        <w:spacing w:before="7"/>
        <w:rPr>
          <w:rStyle w:val="FontStyle35"/>
          <w:sz w:val="24"/>
          <w:szCs w:val="24"/>
        </w:rPr>
      </w:pPr>
      <w:r w:rsidRPr="008C2EC1">
        <w:rPr>
          <w:rStyle w:val="FontStyle35"/>
          <w:sz w:val="24"/>
          <w:szCs w:val="24"/>
        </w:rPr>
        <w:t>3.23.Учащиеся,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учащихся,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871C35" w:rsidRPr="008C2EC1" w:rsidRDefault="00871C35" w:rsidP="00871C35">
      <w:pPr>
        <w:pStyle w:val="Style12"/>
        <w:widowControl/>
        <w:tabs>
          <w:tab w:val="left" w:pos="1325"/>
        </w:tabs>
        <w:spacing w:line="274" w:lineRule="exact"/>
        <w:ind w:firstLine="706"/>
        <w:rPr>
          <w:rStyle w:val="FontStyle35"/>
          <w:sz w:val="24"/>
          <w:szCs w:val="24"/>
        </w:rPr>
      </w:pPr>
      <w:r w:rsidRPr="008C2EC1">
        <w:rPr>
          <w:rStyle w:val="FontStyle35"/>
          <w:sz w:val="24"/>
          <w:szCs w:val="24"/>
        </w:rPr>
        <w:t>3.24.</w:t>
      </w:r>
      <w:r w:rsidRPr="008C2EC1">
        <w:rPr>
          <w:rStyle w:val="FontStyle35"/>
          <w:sz w:val="24"/>
          <w:szCs w:val="24"/>
        </w:rPr>
        <w:tab/>
        <w:t>Учащиеся в Школе по образовательным программам начального общего,</w:t>
      </w:r>
      <w:r w:rsidRPr="008C2EC1">
        <w:rPr>
          <w:rStyle w:val="FontStyle35"/>
          <w:sz w:val="24"/>
          <w:szCs w:val="24"/>
        </w:rPr>
        <w:br/>
        <w:t>основного общего образования, среднего общего образования, не ликвидировавшие в</w:t>
      </w:r>
      <w:r w:rsidRPr="008C2EC1">
        <w:rPr>
          <w:rStyle w:val="FontStyle35"/>
          <w:sz w:val="24"/>
          <w:szCs w:val="24"/>
        </w:rPr>
        <w:br/>
        <w:t>установленные сроки академической задолженности с момента ее образования, с учетом</w:t>
      </w:r>
      <w:r w:rsidRPr="008C2EC1">
        <w:rPr>
          <w:rStyle w:val="FontStyle35"/>
          <w:sz w:val="24"/>
          <w:szCs w:val="24"/>
        </w:rPr>
        <w:br/>
        <w:t>мнения их родителей (законных представителей):</w:t>
      </w:r>
    </w:p>
    <w:p w:rsidR="00871C35" w:rsidRPr="008C2EC1" w:rsidRDefault="00871C35" w:rsidP="00871C35">
      <w:pPr>
        <w:pStyle w:val="Style12"/>
        <w:widowControl/>
        <w:tabs>
          <w:tab w:val="left" w:pos="850"/>
        </w:tabs>
        <w:spacing w:line="274" w:lineRule="exact"/>
        <w:ind w:left="713" w:firstLine="0"/>
        <w:rPr>
          <w:rStyle w:val="FontStyle35"/>
          <w:sz w:val="24"/>
          <w:szCs w:val="24"/>
        </w:rPr>
      </w:pPr>
      <w:r w:rsidRPr="008C2EC1">
        <w:rPr>
          <w:rStyle w:val="FontStyle35"/>
          <w:sz w:val="24"/>
          <w:szCs w:val="24"/>
        </w:rPr>
        <w:t>-</w:t>
      </w:r>
      <w:r w:rsidRPr="008C2EC1">
        <w:rPr>
          <w:rStyle w:val="FontStyle35"/>
          <w:sz w:val="24"/>
          <w:szCs w:val="24"/>
        </w:rPr>
        <w:tab/>
        <w:t>оставляются на повторное обучение;</w:t>
      </w:r>
    </w:p>
    <w:p w:rsidR="00871C35" w:rsidRPr="008C2EC1" w:rsidRDefault="00871C35" w:rsidP="00871C35">
      <w:pPr>
        <w:pStyle w:val="Style12"/>
        <w:widowControl/>
        <w:tabs>
          <w:tab w:val="left" w:pos="922"/>
        </w:tabs>
        <w:spacing w:line="274" w:lineRule="exact"/>
        <w:ind w:firstLine="698"/>
        <w:rPr>
          <w:rStyle w:val="FontStyle35"/>
          <w:sz w:val="24"/>
          <w:szCs w:val="24"/>
        </w:rPr>
      </w:pPr>
      <w:r w:rsidRPr="008C2EC1">
        <w:rPr>
          <w:rStyle w:val="FontStyle35"/>
          <w:sz w:val="24"/>
          <w:szCs w:val="24"/>
        </w:rPr>
        <w:t>-</w:t>
      </w:r>
      <w:r w:rsidRPr="008C2EC1">
        <w:rPr>
          <w:rStyle w:val="FontStyle35"/>
          <w:sz w:val="24"/>
          <w:szCs w:val="24"/>
        </w:rPr>
        <w:tab/>
        <w:t xml:space="preserve">переводятся на </w:t>
      </w:r>
      <w:proofErr w:type="gramStart"/>
      <w:r w:rsidRPr="008C2EC1">
        <w:rPr>
          <w:rStyle w:val="FontStyle35"/>
          <w:sz w:val="24"/>
          <w:szCs w:val="24"/>
        </w:rPr>
        <w:t>обучение</w:t>
      </w:r>
      <w:proofErr w:type="gramEnd"/>
      <w:r w:rsidRPr="008C2EC1">
        <w:rPr>
          <w:rStyle w:val="FontStyle35"/>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871C35" w:rsidRPr="008C2EC1" w:rsidRDefault="00871C35" w:rsidP="00871C35">
      <w:pPr>
        <w:pStyle w:val="Style12"/>
        <w:widowControl/>
        <w:tabs>
          <w:tab w:val="left" w:pos="857"/>
        </w:tabs>
        <w:spacing w:line="274" w:lineRule="exact"/>
        <w:ind w:left="713" w:firstLine="0"/>
        <w:rPr>
          <w:rStyle w:val="FontStyle35"/>
          <w:sz w:val="24"/>
          <w:szCs w:val="24"/>
        </w:rPr>
      </w:pPr>
      <w:r w:rsidRPr="008C2EC1">
        <w:rPr>
          <w:rStyle w:val="FontStyle35"/>
          <w:sz w:val="24"/>
          <w:szCs w:val="24"/>
        </w:rPr>
        <w:t>-</w:t>
      </w:r>
      <w:r w:rsidRPr="008C2EC1">
        <w:rPr>
          <w:rStyle w:val="FontStyle35"/>
          <w:sz w:val="24"/>
          <w:szCs w:val="24"/>
        </w:rPr>
        <w:tab/>
        <w:t xml:space="preserve">переводятся на </w:t>
      </w:r>
      <w:proofErr w:type="gramStart"/>
      <w:r w:rsidRPr="008C2EC1">
        <w:rPr>
          <w:rStyle w:val="FontStyle35"/>
          <w:sz w:val="24"/>
          <w:szCs w:val="24"/>
        </w:rPr>
        <w:t>обучение</w:t>
      </w:r>
      <w:proofErr w:type="gramEnd"/>
      <w:r w:rsidRPr="008C2EC1">
        <w:rPr>
          <w:rStyle w:val="FontStyle35"/>
          <w:sz w:val="24"/>
          <w:szCs w:val="24"/>
        </w:rPr>
        <w:t xml:space="preserve"> по индивидуальному учебному плану.</w:t>
      </w:r>
    </w:p>
    <w:p w:rsidR="00871C35" w:rsidRPr="008C2EC1" w:rsidRDefault="00871C35" w:rsidP="00871C35">
      <w:pPr>
        <w:pStyle w:val="Style12"/>
        <w:widowControl/>
        <w:tabs>
          <w:tab w:val="left" w:pos="1253"/>
        </w:tabs>
        <w:spacing w:line="274" w:lineRule="exact"/>
        <w:ind w:left="713" w:firstLine="0"/>
        <w:rPr>
          <w:rStyle w:val="FontStyle35"/>
          <w:sz w:val="24"/>
          <w:szCs w:val="24"/>
        </w:rPr>
      </w:pPr>
      <w:r w:rsidRPr="008C2EC1">
        <w:rPr>
          <w:rStyle w:val="FontStyle35"/>
          <w:sz w:val="24"/>
          <w:szCs w:val="24"/>
        </w:rPr>
        <w:t>3.25.</w:t>
      </w:r>
      <w:r w:rsidRPr="008C2EC1">
        <w:rPr>
          <w:rStyle w:val="FontStyle35"/>
          <w:sz w:val="24"/>
          <w:szCs w:val="24"/>
        </w:rPr>
        <w:tab/>
        <w:t>Учащиеся 1 класса на повторный год обучения не оставляются.</w:t>
      </w:r>
    </w:p>
    <w:p w:rsidR="00871C35" w:rsidRPr="008C2EC1" w:rsidRDefault="00871C35" w:rsidP="00871C35">
      <w:pPr>
        <w:pStyle w:val="Style12"/>
        <w:widowControl/>
        <w:tabs>
          <w:tab w:val="left" w:pos="1231"/>
        </w:tabs>
        <w:spacing w:line="281" w:lineRule="exact"/>
        <w:ind w:firstLine="691"/>
        <w:rPr>
          <w:color w:val="333333"/>
          <w:shd w:val="clear" w:color="auto" w:fill="FFFFFF"/>
        </w:rPr>
      </w:pPr>
      <w:r w:rsidRPr="008C2EC1">
        <w:rPr>
          <w:rStyle w:val="FontStyle35"/>
          <w:sz w:val="24"/>
          <w:szCs w:val="24"/>
        </w:rPr>
        <w:t>3.26.</w:t>
      </w:r>
      <w:r w:rsidRPr="008C2EC1">
        <w:rPr>
          <w:rStyle w:val="FontStyle35"/>
          <w:sz w:val="24"/>
          <w:szCs w:val="24"/>
        </w:rPr>
        <w:tab/>
      </w:r>
      <w:r w:rsidR="00A00119" w:rsidRPr="008C2EC1">
        <w:rPr>
          <w:color w:val="333333"/>
          <w:shd w:val="clear" w:color="auto" w:fill="FFFFFF"/>
        </w:rPr>
        <w:t xml:space="preserve">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CE0450" w:rsidRPr="008C2EC1" w:rsidRDefault="006721B8" w:rsidP="00CE0450">
      <w:pPr>
        <w:pStyle w:val="Default"/>
        <w:ind w:firstLine="426"/>
        <w:jc w:val="both"/>
      </w:pPr>
      <w:r w:rsidRPr="008C2EC1">
        <w:t xml:space="preserve">3.26. Учащиеся 4 </w:t>
      </w:r>
      <w:r w:rsidR="00CE0450" w:rsidRPr="008C2EC1">
        <w:t xml:space="preserve">класса, имеющие академическую задолженность, по решению педагогического совета не переводятся на следующий уровень образования. То есть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CE0450" w:rsidRPr="008C2EC1" w:rsidRDefault="00CE0450" w:rsidP="00CE0450">
      <w:pPr>
        <w:pStyle w:val="Default"/>
        <w:ind w:firstLine="426"/>
        <w:jc w:val="both"/>
      </w:pPr>
      <w:r w:rsidRPr="008C2EC1">
        <w:t xml:space="preserve">3.27. Учащиеся 9 и 11 классов, имеющие академическую задолженность, не допускаются до государственной итоговой аттестации.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Повторная промежуточная аттестация не проводится. Данные ученики оставляются на повторный год обучения или по решению родителей (законных представителей) переводятся на </w:t>
      </w:r>
      <w:proofErr w:type="gramStart"/>
      <w:r w:rsidR="00123FF8" w:rsidRPr="008C2EC1">
        <w:t>обучение</w:t>
      </w:r>
      <w:proofErr w:type="gramEnd"/>
      <w:r w:rsidR="00123FF8" w:rsidRPr="008C2EC1">
        <w:t xml:space="preserve"> по индивидуальному учебному плану</w:t>
      </w:r>
      <w:r w:rsidRPr="008C2EC1">
        <w:t xml:space="preserve">. </w:t>
      </w:r>
    </w:p>
    <w:p w:rsidR="00CE0450" w:rsidRPr="008C2EC1" w:rsidRDefault="00CE0450" w:rsidP="00871C35">
      <w:pPr>
        <w:pStyle w:val="Style12"/>
        <w:widowControl/>
        <w:tabs>
          <w:tab w:val="left" w:pos="1231"/>
        </w:tabs>
        <w:spacing w:line="281" w:lineRule="exact"/>
        <w:ind w:firstLine="691"/>
        <w:rPr>
          <w:rStyle w:val="FontStyle35"/>
          <w:sz w:val="24"/>
          <w:szCs w:val="24"/>
        </w:rPr>
      </w:pPr>
    </w:p>
    <w:p w:rsidR="00871C35" w:rsidRPr="008C2EC1" w:rsidRDefault="00871C35" w:rsidP="00871C35">
      <w:pPr>
        <w:pStyle w:val="Style19"/>
        <w:widowControl/>
        <w:spacing w:before="26"/>
        <w:ind w:firstLine="0"/>
        <w:jc w:val="both"/>
      </w:pPr>
    </w:p>
    <w:p w:rsidR="00871C35" w:rsidRPr="008C2EC1" w:rsidRDefault="00871C35" w:rsidP="00871C35">
      <w:pPr>
        <w:pStyle w:val="Style19"/>
        <w:widowControl/>
        <w:spacing w:before="26"/>
        <w:ind w:firstLine="0"/>
        <w:jc w:val="center"/>
        <w:rPr>
          <w:rStyle w:val="FontStyle34"/>
          <w:sz w:val="24"/>
          <w:szCs w:val="24"/>
        </w:rPr>
      </w:pPr>
      <w:r w:rsidRPr="008C2EC1">
        <w:rPr>
          <w:rStyle w:val="FontStyle34"/>
          <w:sz w:val="24"/>
          <w:szCs w:val="24"/>
        </w:rPr>
        <w:t xml:space="preserve">4. СОДЕРЖАНИЕ, И ПОРЯДОК ПРОВЕДЕНИЯ ПРОМЕЖУТОЧНОЙ АТТЕСТАЦИИ </w:t>
      </w:r>
      <w:proofErr w:type="gramStart"/>
      <w:r w:rsidRPr="008C2EC1">
        <w:rPr>
          <w:rStyle w:val="FontStyle34"/>
          <w:sz w:val="24"/>
          <w:szCs w:val="24"/>
        </w:rPr>
        <w:t>ОБУЧАЮЩИХСЯ</w:t>
      </w:r>
      <w:proofErr w:type="gramEnd"/>
      <w:r w:rsidRPr="008C2EC1">
        <w:rPr>
          <w:rStyle w:val="FontStyle34"/>
          <w:sz w:val="24"/>
          <w:szCs w:val="24"/>
        </w:rPr>
        <w:t xml:space="preserve"> НА СЕМЕЙНОМ ОБРАЗОВАНИИ, САМООБРАЗОВАНИИ</w:t>
      </w:r>
    </w:p>
    <w:p w:rsidR="00871C35" w:rsidRPr="008C2EC1" w:rsidRDefault="00871C35" w:rsidP="00871C35">
      <w:pPr>
        <w:pStyle w:val="Style19"/>
        <w:widowControl/>
        <w:spacing w:before="26"/>
        <w:ind w:firstLine="0"/>
        <w:jc w:val="both"/>
        <w:rPr>
          <w:rStyle w:val="FontStyle34"/>
          <w:sz w:val="24"/>
          <w:szCs w:val="24"/>
        </w:rPr>
      </w:pPr>
    </w:p>
    <w:p w:rsidR="00871C35" w:rsidRPr="008C2EC1" w:rsidRDefault="00871C35" w:rsidP="00871C35">
      <w:pPr>
        <w:pStyle w:val="Style12"/>
        <w:widowControl/>
        <w:tabs>
          <w:tab w:val="left" w:pos="1159"/>
        </w:tabs>
        <w:spacing w:line="274" w:lineRule="exact"/>
        <w:ind w:firstLine="698"/>
        <w:rPr>
          <w:rStyle w:val="FontStyle35"/>
          <w:sz w:val="24"/>
          <w:szCs w:val="24"/>
        </w:rPr>
      </w:pPr>
      <w:r w:rsidRPr="008C2EC1">
        <w:rPr>
          <w:rStyle w:val="FontStyle35"/>
          <w:sz w:val="24"/>
          <w:szCs w:val="24"/>
        </w:rPr>
        <w:t>4.1.</w:t>
      </w:r>
      <w:r w:rsidRPr="008C2EC1">
        <w:rPr>
          <w:rStyle w:val="FontStyle35"/>
          <w:sz w:val="24"/>
          <w:szCs w:val="24"/>
        </w:rPr>
        <w:tab/>
        <w:t>Обучающиеся в форме семейного образования, самообразования имеют право</w:t>
      </w:r>
      <w:r w:rsidRPr="008C2EC1">
        <w:rPr>
          <w:rStyle w:val="FontStyle35"/>
          <w:sz w:val="24"/>
          <w:szCs w:val="24"/>
        </w:rPr>
        <w:br/>
        <w:t>пройти промежуточную аттестацию в Школе бесплатно. Основаниями возникновения</w:t>
      </w:r>
      <w:r w:rsidRPr="008C2EC1">
        <w:rPr>
          <w:rStyle w:val="FontStyle35"/>
          <w:sz w:val="24"/>
          <w:szCs w:val="24"/>
        </w:rPr>
        <w:br/>
        <w:t>образовательных отношений между экстерном и образовательной организацией являются</w:t>
      </w:r>
      <w:r w:rsidRPr="008C2EC1">
        <w:rPr>
          <w:rStyle w:val="FontStyle35"/>
          <w:sz w:val="24"/>
          <w:szCs w:val="24"/>
        </w:rPr>
        <w:br/>
        <w:t>заявление родителей (законных представителей) о прохождении промежуточной</w:t>
      </w:r>
      <w:r w:rsidRPr="008C2EC1">
        <w:rPr>
          <w:rStyle w:val="FontStyle35"/>
          <w:sz w:val="24"/>
          <w:szCs w:val="24"/>
        </w:rPr>
        <w:br/>
      </w:r>
      <w:r w:rsidRPr="008C2EC1">
        <w:rPr>
          <w:rStyle w:val="FontStyle35"/>
          <w:sz w:val="24"/>
          <w:szCs w:val="24"/>
        </w:rPr>
        <w:lastRenderedPageBreak/>
        <w:t>аттестации в Школе, и приказ по Школе о приеме лица для прохождения промежуточной</w:t>
      </w:r>
      <w:r w:rsidRPr="008C2EC1">
        <w:rPr>
          <w:rStyle w:val="FontStyle35"/>
          <w:sz w:val="24"/>
          <w:szCs w:val="24"/>
        </w:rPr>
        <w:br/>
        <w:t>аттестации.</w:t>
      </w:r>
    </w:p>
    <w:p w:rsidR="00871C35" w:rsidRPr="008C2EC1" w:rsidRDefault="00871C35" w:rsidP="00871C35">
      <w:pPr>
        <w:pStyle w:val="Style12"/>
        <w:widowControl/>
        <w:numPr>
          <w:ilvl w:val="0"/>
          <w:numId w:val="12"/>
        </w:numPr>
        <w:tabs>
          <w:tab w:val="left" w:pos="1310"/>
        </w:tabs>
        <w:spacing w:line="274" w:lineRule="exact"/>
        <w:ind w:firstLine="698"/>
        <w:rPr>
          <w:rStyle w:val="FontStyle35"/>
          <w:sz w:val="24"/>
          <w:szCs w:val="24"/>
        </w:rPr>
      </w:pPr>
      <w:r w:rsidRPr="008C2EC1">
        <w:rPr>
          <w:rStyle w:val="FontStyle35"/>
          <w:sz w:val="24"/>
          <w:szCs w:val="24"/>
        </w:rPr>
        <w:t>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на информационном стенде или в сети Интернет на официальном сайте школы.</w:t>
      </w:r>
    </w:p>
    <w:p w:rsidR="00871C35" w:rsidRPr="008C2EC1" w:rsidRDefault="00871C35" w:rsidP="00871C35">
      <w:pPr>
        <w:pStyle w:val="Style12"/>
        <w:widowControl/>
        <w:numPr>
          <w:ilvl w:val="0"/>
          <w:numId w:val="12"/>
        </w:numPr>
        <w:tabs>
          <w:tab w:val="left" w:pos="1310"/>
        </w:tabs>
        <w:spacing w:line="274" w:lineRule="exact"/>
        <w:ind w:firstLine="698"/>
        <w:rPr>
          <w:rStyle w:val="FontStyle35"/>
          <w:sz w:val="24"/>
          <w:szCs w:val="24"/>
        </w:rPr>
      </w:pPr>
      <w:r w:rsidRPr="008C2EC1">
        <w:rPr>
          <w:rStyle w:val="FontStyle35"/>
          <w:sz w:val="24"/>
          <w:szCs w:val="24"/>
        </w:rPr>
        <w:t>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871C35" w:rsidRPr="008C2EC1" w:rsidRDefault="00871C35" w:rsidP="00871C35">
      <w:pPr>
        <w:pStyle w:val="Style14"/>
        <w:widowControl/>
        <w:spacing w:before="50" w:line="281" w:lineRule="exact"/>
        <w:ind w:firstLine="698"/>
        <w:rPr>
          <w:rStyle w:val="FontStyle35"/>
          <w:sz w:val="24"/>
          <w:szCs w:val="24"/>
        </w:rPr>
      </w:pPr>
      <w:r w:rsidRPr="008C2EC1">
        <w:rPr>
          <w:rStyle w:val="FontStyle35"/>
          <w:sz w:val="24"/>
          <w:szCs w:val="24"/>
        </w:rPr>
        <w:t>4.4. Обучающиеся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71C35" w:rsidRPr="008C2EC1" w:rsidRDefault="00871C35" w:rsidP="00871C35">
      <w:pPr>
        <w:pStyle w:val="Style10"/>
        <w:widowControl/>
        <w:spacing w:line="240" w:lineRule="exact"/>
        <w:jc w:val="both"/>
      </w:pPr>
    </w:p>
    <w:p w:rsidR="00871C35" w:rsidRPr="008C2EC1" w:rsidRDefault="00871C35" w:rsidP="00871C35">
      <w:pPr>
        <w:pStyle w:val="Style10"/>
        <w:widowControl/>
        <w:spacing w:before="70" w:line="240" w:lineRule="auto"/>
        <w:rPr>
          <w:rStyle w:val="FontStyle34"/>
          <w:sz w:val="24"/>
          <w:szCs w:val="24"/>
        </w:rPr>
      </w:pPr>
      <w:r w:rsidRPr="008C2EC1">
        <w:rPr>
          <w:rStyle w:val="FontStyle34"/>
          <w:sz w:val="24"/>
          <w:szCs w:val="24"/>
        </w:rPr>
        <w:t>5. ПОРЯДОК ВЫСТАВЛЕНИЯ ГОДОВЫХ ОЦЕНОК</w:t>
      </w:r>
    </w:p>
    <w:p w:rsidR="00871C35" w:rsidRPr="008C2EC1" w:rsidRDefault="00871C35" w:rsidP="00871C35">
      <w:pPr>
        <w:pStyle w:val="Style10"/>
        <w:widowControl/>
        <w:spacing w:before="70" w:line="240" w:lineRule="auto"/>
        <w:rPr>
          <w:rStyle w:val="FontStyle34"/>
          <w:b w:val="0"/>
          <w:sz w:val="24"/>
          <w:szCs w:val="24"/>
        </w:rPr>
      </w:pPr>
    </w:p>
    <w:p w:rsidR="00871C35" w:rsidRPr="008C2EC1" w:rsidRDefault="00871C35" w:rsidP="00871C35">
      <w:pPr>
        <w:pStyle w:val="Style14"/>
        <w:widowControl/>
        <w:ind w:firstLine="706"/>
        <w:rPr>
          <w:rStyle w:val="FontStyle35"/>
          <w:sz w:val="24"/>
          <w:szCs w:val="24"/>
        </w:rPr>
      </w:pPr>
      <w:r w:rsidRPr="008C2EC1">
        <w:rPr>
          <w:rStyle w:val="FontStyle35"/>
          <w:sz w:val="24"/>
          <w:szCs w:val="24"/>
        </w:rPr>
        <w:t>5.1. Отметка по предмету во 2-</w:t>
      </w:r>
      <w:r w:rsidR="00112596" w:rsidRPr="008C2EC1">
        <w:rPr>
          <w:rStyle w:val="FontStyle35"/>
          <w:sz w:val="24"/>
          <w:szCs w:val="24"/>
        </w:rPr>
        <w:t>11</w:t>
      </w:r>
      <w:r w:rsidRPr="008C2EC1">
        <w:rPr>
          <w:rStyle w:val="FontStyle35"/>
          <w:sz w:val="24"/>
          <w:szCs w:val="24"/>
        </w:rPr>
        <w:t xml:space="preserve">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(Приложение)</w:t>
      </w:r>
    </w:p>
    <w:p w:rsidR="00871C35" w:rsidRPr="008C2EC1" w:rsidRDefault="00871C35" w:rsidP="00871C35">
      <w:pPr>
        <w:pStyle w:val="Style16"/>
        <w:widowControl/>
        <w:spacing w:line="240" w:lineRule="exact"/>
        <w:ind w:left="346" w:firstLine="0"/>
        <w:jc w:val="both"/>
      </w:pPr>
    </w:p>
    <w:p w:rsidR="00871C35" w:rsidRPr="008C2EC1" w:rsidRDefault="00871C35" w:rsidP="00AA4757">
      <w:pPr>
        <w:pStyle w:val="Style16"/>
        <w:widowControl/>
        <w:spacing w:before="34"/>
        <w:ind w:left="346" w:firstLine="0"/>
        <w:jc w:val="center"/>
        <w:rPr>
          <w:rStyle w:val="FontStyle34"/>
          <w:sz w:val="24"/>
          <w:szCs w:val="24"/>
        </w:rPr>
      </w:pPr>
      <w:r w:rsidRPr="008C2EC1">
        <w:rPr>
          <w:rStyle w:val="FontStyle34"/>
          <w:b w:val="0"/>
          <w:sz w:val="24"/>
          <w:szCs w:val="24"/>
        </w:rPr>
        <w:t>6</w:t>
      </w:r>
      <w:r w:rsidRPr="008C2EC1">
        <w:rPr>
          <w:rStyle w:val="FontStyle34"/>
          <w:sz w:val="24"/>
          <w:szCs w:val="24"/>
        </w:rPr>
        <w:t xml:space="preserve">. О ПОРЯДКЕ ЗАЧЁТА РЕЗУЛЬТАТОВ ОСВОЕНИЯ </w:t>
      </w:r>
      <w:proofErr w:type="gramStart"/>
      <w:r w:rsidRPr="008C2EC1">
        <w:rPr>
          <w:rStyle w:val="FontStyle34"/>
          <w:sz w:val="24"/>
          <w:szCs w:val="24"/>
        </w:rPr>
        <w:t>ОБУЧАЮЩИМИСЯ</w:t>
      </w:r>
      <w:proofErr w:type="gramEnd"/>
      <w:r w:rsidRPr="008C2EC1">
        <w:rPr>
          <w:rStyle w:val="FontStyle34"/>
          <w:sz w:val="24"/>
          <w:szCs w:val="24"/>
        </w:rPr>
        <w:t xml:space="preserve"> УЧЕБНЫХ ПРЕДМЕТОВ, КУРСОВ, ДИСЦИПЛИН (МОДУЛЕЙ), ПРАКТИКИ, ДОПОЛНИТЕЛЬНЫХ ОБРАЗОВАТЕЛЬНЫХ ПРОГРАММ</w:t>
      </w:r>
    </w:p>
    <w:p w:rsidR="00AA4757" w:rsidRPr="008C2EC1" w:rsidRDefault="00AA4757" w:rsidP="00AA4757">
      <w:pPr>
        <w:pStyle w:val="Style16"/>
        <w:widowControl/>
        <w:spacing w:before="34"/>
        <w:ind w:left="346" w:firstLine="0"/>
        <w:jc w:val="center"/>
        <w:rPr>
          <w:rStyle w:val="FontStyle34"/>
          <w:sz w:val="24"/>
          <w:szCs w:val="24"/>
        </w:rPr>
      </w:pPr>
    </w:p>
    <w:p w:rsidR="00871C35" w:rsidRPr="008C2EC1" w:rsidRDefault="00871C35" w:rsidP="00871C35">
      <w:pPr>
        <w:pStyle w:val="Style12"/>
        <w:widowControl/>
        <w:tabs>
          <w:tab w:val="left" w:pos="1303"/>
        </w:tabs>
        <w:spacing w:line="274" w:lineRule="exact"/>
        <w:ind w:firstLine="706"/>
        <w:rPr>
          <w:rStyle w:val="FontStyle35"/>
          <w:sz w:val="24"/>
          <w:szCs w:val="24"/>
        </w:rPr>
      </w:pPr>
      <w:r w:rsidRPr="008C2EC1">
        <w:rPr>
          <w:rStyle w:val="FontStyle35"/>
          <w:sz w:val="24"/>
          <w:szCs w:val="24"/>
        </w:rPr>
        <w:t>6.1.</w:t>
      </w:r>
      <w:r w:rsidRPr="008C2EC1">
        <w:rPr>
          <w:rStyle w:val="FontStyle35"/>
          <w:sz w:val="24"/>
          <w:szCs w:val="24"/>
        </w:rPr>
        <w:tab/>
        <w:t>Обучающиеся имеют право на зачёт организацией, осуществляющей</w:t>
      </w:r>
      <w:r w:rsidRPr="008C2EC1">
        <w:rPr>
          <w:rStyle w:val="FontStyle35"/>
          <w:sz w:val="24"/>
          <w:szCs w:val="24"/>
        </w:rPr>
        <w:br/>
        <w:t>образовательную деятельность, в установленном ею порядке результатов освоения учебных</w:t>
      </w:r>
      <w:r w:rsidRPr="008C2EC1">
        <w:rPr>
          <w:rStyle w:val="FontStyle35"/>
          <w:sz w:val="24"/>
          <w:szCs w:val="24"/>
        </w:rPr>
        <w:br/>
        <w:t>предметов, курсов дополнительных образовательных программ в других организациях,</w:t>
      </w:r>
      <w:r w:rsidRPr="008C2EC1">
        <w:rPr>
          <w:rStyle w:val="FontStyle35"/>
          <w:sz w:val="24"/>
          <w:szCs w:val="24"/>
        </w:rPr>
        <w:br/>
        <w:t>осуществляющих образовательную деятельность.</w:t>
      </w:r>
    </w:p>
    <w:p w:rsidR="00871C35" w:rsidRPr="008C2EC1" w:rsidRDefault="00871C35" w:rsidP="00871C35">
      <w:pPr>
        <w:pStyle w:val="Style12"/>
        <w:widowControl/>
        <w:tabs>
          <w:tab w:val="left" w:pos="1138"/>
        </w:tabs>
        <w:spacing w:line="274" w:lineRule="exact"/>
        <w:ind w:firstLine="706"/>
        <w:rPr>
          <w:rStyle w:val="FontStyle35"/>
          <w:sz w:val="24"/>
          <w:szCs w:val="24"/>
        </w:rPr>
      </w:pPr>
      <w:r w:rsidRPr="008C2EC1">
        <w:rPr>
          <w:rStyle w:val="FontStyle35"/>
          <w:sz w:val="24"/>
          <w:szCs w:val="24"/>
        </w:rPr>
        <w:t>6.2.</w:t>
      </w:r>
      <w:r w:rsidRPr="008C2EC1">
        <w:rPr>
          <w:rStyle w:val="FontStyle35"/>
          <w:sz w:val="24"/>
          <w:szCs w:val="24"/>
        </w:rPr>
        <w:tab/>
        <w:t>Под зачётом в настоящем порядке понимается перенос в документы об освоении</w:t>
      </w:r>
      <w:r w:rsidRPr="008C2EC1">
        <w:rPr>
          <w:rStyle w:val="FontStyle35"/>
          <w:sz w:val="24"/>
          <w:szCs w:val="24"/>
        </w:rPr>
        <w:br/>
        <w:t>образовательной программы учебных предметов, курсов с соответствующей оценкой,</w:t>
      </w:r>
      <w:r w:rsidRPr="008C2EC1">
        <w:rPr>
          <w:rStyle w:val="FontStyle35"/>
          <w:sz w:val="24"/>
          <w:szCs w:val="24"/>
        </w:rPr>
        <w:br/>
        <w:t>полученной при освоении образовательной программы в других организациях,</w:t>
      </w:r>
      <w:r w:rsidRPr="008C2EC1">
        <w:rPr>
          <w:rStyle w:val="FontStyle35"/>
          <w:sz w:val="24"/>
          <w:szCs w:val="24"/>
        </w:rPr>
        <w:br/>
        <w:t>осуществляющих образовательную деятельность, или без неё.</w:t>
      </w:r>
    </w:p>
    <w:p w:rsidR="00871C35" w:rsidRPr="008C2EC1" w:rsidRDefault="00871C35" w:rsidP="00871C35">
      <w:pPr>
        <w:pStyle w:val="Style12"/>
        <w:widowControl/>
        <w:tabs>
          <w:tab w:val="left" w:pos="1202"/>
        </w:tabs>
        <w:spacing w:line="274" w:lineRule="exact"/>
        <w:ind w:firstLine="684"/>
        <w:rPr>
          <w:rStyle w:val="FontStyle35"/>
          <w:sz w:val="24"/>
          <w:szCs w:val="24"/>
        </w:rPr>
      </w:pPr>
      <w:r w:rsidRPr="008C2EC1">
        <w:rPr>
          <w:rStyle w:val="FontStyle35"/>
          <w:sz w:val="24"/>
          <w:szCs w:val="24"/>
        </w:rPr>
        <w:t>6.3.</w:t>
      </w:r>
      <w:r w:rsidRPr="008C2EC1">
        <w:rPr>
          <w:rStyle w:val="FontStyle35"/>
          <w:sz w:val="24"/>
          <w:szCs w:val="24"/>
        </w:rPr>
        <w:tab/>
        <w:t>Подлежат зачёту предметы учебного плана при совпадении наименования</w:t>
      </w:r>
      <w:r w:rsidRPr="008C2EC1">
        <w:rPr>
          <w:rStyle w:val="FontStyle35"/>
          <w:sz w:val="24"/>
          <w:szCs w:val="24"/>
        </w:rPr>
        <w:br/>
        <w:t>предметов, а также, если объём  часов и содержание составляем не менее чем 80%.</w:t>
      </w:r>
    </w:p>
    <w:p w:rsidR="00871C35" w:rsidRPr="008C2EC1" w:rsidRDefault="00871C35" w:rsidP="00871C35">
      <w:pPr>
        <w:pStyle w:val="Style12"/>
        <w:widowControl/>
        <w:tabs>
          <w:tab w:val="left" w:pos="1130"/>
        </w:tabs>
        <w:spacing w:line="274" w:lineRule="exact"/>
        <w:ind w:left="713" w:firstLine="0"/>
        <w:rPr>
          <w:rStyle w:val="FontStyle35"/>
          <w:sz w:val="24"/>
          <w:szCs w:val="24"/>
        </w:rPr>
      </w:pPr>
      <w:r w:rsidRPr="008C2EC1">
        <w:rPr>
          <w:rStyle w:val="FontStyle35"/>
          <w:sz w:val="24"/>
          <w:szCs w:val="24"/>
        </w:rPr>
        <w:t>6.4.</w:t>
      </w:r>
      <w:r w:rsidRPr="008C2EC1">
        <w:rPr>
          <w:rStyle w:val="FontStyle35"/>
          <w:sz w:val="24"/>
          <w:szCs w:val="24"/>
        </w:rPr>
        <w:tab/>
        <w:t>Решение о зачёте предмета, курса оформляется приказом директора учреждения.</w:t>
      </w:r>
    </w:p>
    <w:p w:rsidR="00871C35" w:rsidRPr="008C2EC1" w:rsidRDefault="00871C35" w:rsidP="00871C35">
      <w:pPr>
        <w:pStyle w:val="Style12"/>
        <w:widowControl/>
        <w:numPr>
          <w:ilvl w:val="0"/>
          <w:numId w:val="13"/>
        </w:numPr>
        <w:tabs>
          <w:tab w:val="left" w:pos="1130"/>
        </w:tabs>
        <w:spacing w:line="274" w:lineRule="exact"/>
        <w:ind w:firstLine="698"/>
        <w:rPr>
          <w:rStyle w:val="FontStyle35"/>
          <w:sz w:val="24"/>
          <w:szCs w:val="24"/>
        </w:rPr>
      </w:pPr>
      <w:r w:rsidRPr="008C2EC1">
        <w:rPr>
          <w:rStyle w:val="FontStyle35"/>
          <w:sz w:val="24"/>
          <w:szCs w:val="24"/>
        </w:rPr>
        <w:t>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871C35" w:rsidRPr="008C2EC1" w:rsidRDefault="00871C35" w:rsidP="00871C35">
      <w:pPr>
        <w:pStyle w:val="Style12"/>
        <w:widowControl/>
        <w:numPr>
          <w:ilvl w:val="0"/>
          <w:numId w:val="13"/>
        </w:numPr>
        <w:tabs>
          <w:tab w:val="left" w:pos="1130"/>
        </w:tabs>
        <w:spacing w:line="274" w:lineRule="exact"/>
        <w:ind w:firstLine="698"/>
        <w:rPr>
          <w:rStyle w:val="FontStyle35"/>
          <w:sz w:val="24"/>
          <w:szCs w:val="24"/>
        </w:rPr>
      </w:pPr>
      <w:r w:rsidRPr="008C2EC1">
        <w:rPr>
          <w:rStyle w:val="FontStyle35"/>
          <w:sz w:val="24"/>
          <w:szCs w:val="24"/>
        </w:rPr>
        <w:t>Педагогический совет может принять решение о прохождении обучающимся промежуточной аттестации по предмету. Промежуточная аттестация проводится учителем, ведущим данный предмет.</w:t>
      </w:r>
    </w:p>
    <w:p w:rsidR="00871C35" w:rsidRPr="008C2EC1" w:rsidRDefault="00871C35" w:rsidP="00871C35">
      <w:pPr>
        <w:pStyle w:val="Style12"/>
        <w:widowControl/>
        <w:numPr>
          <w:ilvl w:val="0"/>
          <w:numId w:val="13"/>
        </w:numPr>
        <w:tabs>
          <w:tab w:val="left" w:pos="1130"/>
        </w:tabs>
        <w:spacing w:line="274" w:lineRule="exact"/>
        <w:ind w:firstLine="698"/>
        <w:rPr>
          <w:rStyle w:val="FontStyle35"/>
          <w:sz w:val="24"/>
          <w:szCs w:val="24"/>
        </w:rPr>
      </w:pPr>
      <w:r w:rsidRPr="008C2EC1">
        <w:rPr>
          <w:rStyle w:val="FontStyle35"/>
          <w:sz w:val="24"/>
          <w:szCs w:val="24"/>
        </w:rPr>
        <w:t xml:space="preserve">Для получения зачёта </w:t>
      </w:r>
      <w:proofErr w:type="gramStart"/>
      <w:r w:rsidRPr="008C2EC1">
        <w:rPr>
          <w:rStyle w:val="FontStyle35"/>
          <w:sz w:val="24"/>
          <w:szCs w:val="24"/>
        </w:rPr>
        <w:t>обучающийся</w:t>
      </w:r>
      <w:proofErr w:type="gramEnd"/>
      <w:r w:rsidRPr="008C2EC1">
        <w:rPr>
          <w:rStyle w:val="FontStyle35"/>
          <w:sz w:val="24"/>
          <w:szCs w:val="24"/>
        </w:rPr>
        <w:t xml:space="preserve"> или родители (законные представители) несовершеннолетнего обучающегося представляют в учреждение следующие документы:</w:t>
      </w:r>
    </w:p>
    <w:p w:rsidR="00871C35" w:rsidRPr="008C2EC1" w:rsidRDefault="00871C35" w:rsidP="00871C35">
      <w:pPr>
        <w:widowControl/>
        <w:jc w:val="both"/>
      </w:pPr>
    </w:p>
    <w:p w:rsidR="00871C35" w:rsidRPr="008C2EC1" w:rsidRDefault="00871C35" w:rsidP="00871C35">
      <w:pPr>
        <w:pStyle w:val="Style12"/>
        <w:widowControl/>
        <w:numPr>
          <w:ilvl w:val="0"/>
          <w:numId w:val="14"/>
        </w:numPr>
        <w:tabs>
          <w:tab w:val="left" w:pos="835"/>
        </w:tabs>
        <w:spacing w:line="274" w:lineRule="exact"/>
        <w:ind w:left="706" w:firstLine="0"/>
        <w:rPr>
          <w:rStyle w:val="FontStyle35"/>
          <w:sz w:val="24"/>
          <w:szCs w:val="24"/>
        </w:rPr>
      </w:pPr>
      <w:r w:rsidRPr="008C2EC1">
        <w:rPr>
          <w:rStyle w:val="FontStyle35"/>
          <w:sz w:val="24"/>
          <w:szCs w:val="24"/>
        </w:rPr>
        <w:t>заявление о зачёте предмета;</w:t>
      </w:r>
    </w:p>
    <w:p w:rsidR="00871C35" w:rsidRPr="008C2EC1" w:rsidRDefault="00871C35" w:rsidP="00871C35">
      <w:pPr>
        <w:pStyle w:val="Style12"/>
        <w:widowControl/>
        <w:numPr>
          <w:ilvl w:val="0"/>
          <w:numId w:val="14"/>
        </w:numPr>
        <w:tabs>
          <w:tab w:val="left" w:pos="835"/>
        </w:tabs>
        <w:spacing w:line="274" w:lineRule="exact"/>
        <w:ind w:left="706" w:firstLine="0"/>
        <w:rPr>
          <w:rStyle w:val="FontStyle35"/>
          <w:sz w:val="24"/>
          <w:szCs w:val="24"/>
        </w:rPr>
      </w:pPr>
      <w:r w:rsidRPr="008C2EC1">
        <w:rPr>
          <w:rStyle w:val="FontStyle35"/>
          <w:sz w:val="24"/>
          <w:szCs w:val="24"/>
        </w:rPr>
        <w:lastRenderedPageBreak/>
        <w:t xml:space="preserve">документ об образовании или </w:t>
      </w:r>
      <w:proofErr w:type="gramStart"/>
      <w:r w:rsidRPr="008C2EC1">
        <w:rPr>
          <w:rStyle w:val="FontStyle35"/>
          <w:sz w:val="24"/>
          <w:szCs w:val="24"/>
        </w:rPr>
        <w:t>справку</w:t>
      </w:r>
      <w:proofErr w:type="gramEnd"/>
      <w:r w:rsidRPr="008C2EC1">
        <w:rPr>
          <w:rStyle w:val="FontStyle35"/>
          <w:sz w:val="24"/>
          <w:szCs w:val="24"/>
        </w:rPr>
        <w:t xml:space="preserve"> об обучении или о периоде обучения:</w:t>
      </w:r>
    </w:p>
    <w:p w:rsidR="00871C35" w:rsidRPr="008C2EC1" w:rsidRDefault="00871C35" w:rsidP="00871C35">
      <w:pPr>
        <w:widowControl/>
        <w:jc w:val="both"/>
      </w:pPr>
    </w:p>
    <w:p w:rsidR="00871C35" w:rsidRPr="008C2EC1" w:rsidRDefault="00871C35" w:rsidP="00871C35">
      <w:pPr>
        <w:pStyle w:val="Style12"/>
        <w:widowControl/>
        <w:numPr>
          <w:ilvl w:val="0"/>
          <w:numId w:val="15"/>
        </w:numPr>
        <w:tabs>
          <w:tab w:val="left" w:pos="900"/>
        </w:tabs>
        <w:spacing w:line="274" w:lineRule="exact"/>
        <w:ind w:firstLine="698"/>
        <w:rPr>
          <w:rStyle w:val="FontStyle35"/>
          <w:sz w:val="24"/>
          <w:szCs w:val="24"/>
        </w:rPr>
      </w:pPr>
      <w:r w:rsidRPr="008C2EC1">
        <w:rPr>
          <w:rStyle w:val="FontStyle35"/>
          <w:sz w:val="24"/>
          <w:szCs w:val="24"/>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sidRPr="008C2EC1">
        <w:rPr>
          <w:rStyle w:val="FontStyle35"/>
          <w:sz w:val="24"/>
          <w:szCs w:val="24"/>
        </w:rPr>
        <w:t>обучающийся</w:t>
      </w:r>
      <w:proofErr w:type="gramEnd"/>
      <w:r w:rsidRPr="008C2EC1">
        <w:rPr>
          <w:rStyle w:val="FontStyle35"/>
          <w:sz w:val="24"/>
          <w:szCs w:val="24"/>
        </w:rPr>
        <w:t>;</w:t>
      </w:r>
    </w:p>
    <w:p w:rsidR="00871C35" w:rsidRPr="008C2EC1" w:rsidRDefault="00871C35" w:rsidP="00871C35">
      <w:pPr>
        <w:pStyle w:val="Style12"/>
        <w:widowControl/>
        <w:numPr>
          <w:ilvl w:val="0"/>
          <w:numId w:val="15"/>
        </w:numPr>
        <w:tabs>
          <w:tab w:val="left" w:pos="900"/>
        </w:tabs>
        <w:spacing w:line="274" w:lineRule="exact"/>
        <w:ind w:firstLine="698"/>
        <w:rPr>
          <w:rStyle w:val="FontStyle35"/>
          <w:sz w:val="24"/>
          <w:szCs w:val="24"/>
        </w:rPr>
      </w:pPr>
      <w:r w:rsidRPr="008C2EC1">
        <w:rPr>
          <w:rStyle w:val="FontStyle35"/>
          <w:sz w:val="24"/>
          <w:szCs w:val="24"/>
        </w:rPr>
        <w:t>копию рабочей программы или копию тематического планирования из рабочей программы.</w:t>
      </w:r>
    </w:p>
    <w:p w:rsidR="00871C35" w:rsidRPr="008C2EC1" w:rsidRDefault="00871C35" w:rsidP="00871C35">
      <w:pPr>
        <w:pStyle w:val="Style12"/>
        <w:widowControl/>
        <w:tabs>
          <w:tab w:val="left" w:pos="1130"/>
        </w:tabs>
        <w:spacing w:line="274" w:lineRule="exact"/>
        <w:ind w:firstLine="698"/>
        <w:rPr>
          <w:rStyle w:val="FontStyle35"/>
          <w:sz w:val="24"/>
          <w:szCs w:val="24"/>
        </w:rPr>
      </w:pPr>
      <w:r w:rsidRPr="008C2EC1">
        <w:rPr>
          <w:rStyle w:val="FontStyle35"/>
          <w:sz w:val="24"/>
          <w:szCs w:val="24"/>
        </w:rPr>
        <w:t>6.8.</w:t>
      </w:r>
      <w:r w:rsidRPr="008C2EC1">
        <w:rPr>
          <w:rStyle w:val="FontStyle35"/>
          <w:sz w:val="24"/>
          <w:szCs w:val="24"/>
        </w:rPr>
        <w:tab/>
        <w:t>Зачёт предмета проводится не позднее одного месяца до начала промежуточной</w:t>
      </w:r>
      <w:r w:rsidRPr="008C2EC1">
        <w:rPr>
          <w:rStyle w:val="FontStyle35"/>
          <w:sz w:val="24"/>
          <w:szCs w:val="24"/>
        </w:rPr>
        <w:br/>
        <w:t>аттестации.</w:t>
      </w:r>
    </w:p>
    <w:p w:rsidR="00871C35" w:rsidRPr="008C2EC1" w:rsidRDefault="00871C35" w:rsidP="00871C35">
      <w:pPr>
        <w:pStyle w:val="Style12"/>
        <w:widowControl/>
        <w:tabs>
          <w:tab w:val="left" w:pos="1346"/>
        </w:tabs>
        <w:spacing w:line="274" w:lineRule="exact"/>
        <w:ind w:firstLine="691"/>
        <w:rPr>
          <w:rStyle w:val="FontStyle35"/>
          <w:sz w:val="24"/>
          <w:szCs w:val="24"/>
        </w:rPr>
      </w:pPr>
      <w:r w:rsidRPr="008C2EC1">
        <w:rPr>
          <w:rStyle w:val="FontStyle35"/>
          <w:sz w:val="24"/>
          <w:szCs w:val="24"/>
        </w:rPr>
        <w:t>6.9.</w:t>
      </w:r>
      <w:r w:rsidRPr="008C2EC1">
        <w:rPr>
          <w:rStyle w:val="FontStyle35"/>
          <w:sz w:val="24"/>
          <w:szCs w:val="24"/>
        </w:rPr>
        <w:tab/>
        <w:t>Получение зачёта не освобождает обучающегося от прохождения</w:t>
      </w:r>
      <w:r w:rsidRPr="008C2EC1">
        <w:rPr>
          <w:rStyle w:val="FontStyle35"/>
          <w:sz w:val="24"/>
          <w:szCs w:val="24"/>
        </w:rPr>
        <w:br/>
        <w:t>промежуточной аттестации в Школе.</w:t>
      </w:r>
    </w:p>
    <w:p w:rsidR="00871C35" w:rsidRPr="008C2EC1" w:rsidRDefault="00871C35" w:rsidP="00871C35">
      <w:pPr>
        <w:pStyle w:val="Style25"/>
        <w:widowControl/>
        <w:tabs>
          <w:tab w:val="left" w:pos="1332"/>
        </w:tabs>
        <w:ind w:left="418"/>
        <w:rPr>
          <w:rStyle w:val="FontStyle35"/>
          <w:sz w:val="24"/>
          <w:szCs w:val="24"/>
        </w:rPr>
      </w:pPr>
      <w:r w:rsidRPr="008C2EC1">
        <w:rPr>
          <w:rStyle w:val="FontStyle35"/>
          <w:sz w:val="24"/>
          <w:szCs w:val="24"/>
        </w:rPr>
        <w:t>6.10.</w:t>
      </w:r>
      <w:r w:rsidRPr="008C2EC1">
        <w:rPr>
          <w:rStyle w:val="FontStyle35"/>
          <w:sz w:val="24"/>
          <w:szCs w:val="24"/>
        </w:rPr>
        <w:tab/>
        <w:t xml:space="preserve">В случае несовпадения формы промежуточной аттестации по дисциплине по желанию обучающегося или родителей (законных представителей) данная дисциплина может быть зачтена с оценкой «3» </w:t>
      </w:r>
      <w:proofErr w:type="gramStart"/>
      <w:r w:rsidRPr="008C2EC1">
        <w:rPr>
          <w:rStyle w:val="FontStyle35"/>
          <w:sz w:val="24"/>
          <w:szCs w:val="24"/>
        </w:rPr>
        <w:t xml:space="preserve">( </w:t>
      </w:r>
      <w:proofErr w:type="gramEnd"/>
      <w:r w:rsidRPr="008C2EC1">
        <w:rPr>
          <w:rStyle w:val="FontStyle35"/>
          <w:sz w:val="24"/>
          <w:szCs w:val="24"/>
        </w:rPr>
        <w:t>удовлетворительно).</w:t>
      </w:r>
    </w:p>
    <w:p w:rsidR="00871C35" w:rsidRPr="008C2EC1" w:rsidRDefault="00871C35" w:rsidP="00871C35">
      <w:pPr>
        <w:pStyle w:val="Style14"/>
        <w:widowControl/>
        <w:ind w:left="706" w:firstLine="0"/>
        <w:rPr>
          <w:rStyle w:val="FontStyle35"/>
          <w:sz w:val="24"/>
          <w:szCs w:val="24"/>
        </w:rPr>
      </w:pPr>
      <w:r w:rsidRPr="008C2EC1">
        <w:rPr>
          <w:rStyle w:val="FontStyle35"/>
          <w:sz w:val="24"/>
          <w:szCs w:val="24"/>
        </w:rPr>
        <w:t>6.</w:t>
      </w:r>
      <w:r w:rsidRPr="008C2EC1">
        <w:rPr>
          <w:rStyle w:val="FontStyle40"/>
          <w:b w:val="0"/>
          <w:spacing w:val="50"/>
          <w:sz w:val="24"/>
          <w:szCs w:val="24"/>
        </w:rPr>
        <w:t>П.</w:t>
      </w:r>
      <w:r w:rsidRPr="008C2EC1">
        <w:rPr>
          <w:rStyle w:val="FontStyle40"/>
          <w:b w:val="0"/>
          <w:sz w:val="24"/>
          <w:szCs w:val="24"/>
        </w:rPr>
        <w:t xml:space="preserve"> </w:t>
      </w:r>
      <w:r w:rsidRPr="008C2EC1">
        <w:rPr>
          <w:rStyle w:val="FontStyle35"/>
          <w:sz w:val="24"/>
          <w:szCs w:val="24"/>
        </w:rPr>
        <w:t>Результаты зачёта фиксируются в личном деле обучающегося.</w:t>
      </w:r>
    </w:p>
    <w:p w:rsidR="00871C35" w:rsidRPr="008C2EC1" w:rsidRDefault="00871C35" w:rsidP="00871C35">
      <w:pPr>
        <w:pStyle w:val="Style14"/>
        <w:widowControl/>
        <w:ind w:firstLine="698"/>
        <w:rPr>
          <w:rStyle w:val="FontStyle35"/>
          <w:sz w:val="24"/>
          <w:szCs w:val="24"/>
        </w:rPr>
      </w:pPr>
      <w:r w:rsidRPr="008C2EC1">
        <w:rPr>
          <w:rStyle w:val="FontStyle35"/>
          <w:sz w:val="24"/>
          <w:szCs w:val="24"/>
        </w:rPr>
        <w:t>6.12.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805BF2" w:rsidRPr="008C2EC1" w:rsidRDefault="00805BF2" w:rsidP="00805BF2">
      <w:pPr>
        <w:pStyle w:val="30"/>
        <w:shd w:val="clear" w:color="auto" w:fill="auto"/>
        <w:spacing w:after="0" w:line="240" w:lineRule="auto"/>
        <w:jc w:val="left"/>
        <w:rPr>
          <w:sz w:val="24"/>
          <w:szCs w:val="24"/>
        </w:rPr>
      </w:pPr>
      <w:r w:rsidRPr="008C2EC1">
        <w:rPr>
          <w:sz w:val="24"/>
          <w:szCs w:val="24"/>
        </w:rPr>
        <w:t xml:space="preserve">        </w:t>
      </w:r>
    </w:p>
    <w:p w:rsidR="00805BF2" w:rsidRPr="008C2EC1" w:rsidRDefault="00805BF2" w:rsidP="00805BF2">
      <w:pPr>
        <w:pStyle w:val="30"/>
        <w:shd w:val="clear" w:color="auto" w:fill="auto"/>
        <w:spacing w:after="0" w:line="240" w:lineRule="auto"/>
        <w:jc w:val="left"/>
        <w:rPr>
          <w:sz w:val="24"/>
          <w:szCs w:val="24"/>
        </w:rPr>
      </w:pPr>
    </w:p>
    <w:p w:rsidR="00DA23D0" w:rsidRPr="008C2EC1" w:rsidRDefault="00805BF2" w:rsidP="00805BF2">
      <w:pPr>
        <w:pStyle w:val="30"/>
        <w:shd w:val="clear" w:color="auto" w:fill="auto"/>
        <w:spacing w:after="0" w:line="240" w:lineRule="auto"/>
        <w:jc w:val="left"/>
        <w:rPr>
          <w:b/>
          <w:sz w:val="24"/>
          <w:szCs w:val="24"/>
        </w:rPr>
      </w:pPr>
      <w:r w:rsidRPr="008C2EC1">
        <w:rPr>
          <w:sz w:val="24"/>
          <w:szCs w:val="24"/>
        </w:rPr>
        <w:t xml:space="preserve"> 7</w:t>
      </w:r>
      <w:r w:rsidRPr="008C2EC1">
        <w:rPr>
          <w:b/>
          <w:sz w:val="24"/>
          <w:szCs w:val="24"/>
        </w:rPr>
        <w:t>.</w:t>
      </w:r>
      <w:r w:rsidR="00DA23D0" w:rsidRPr="008C2EC1">
        <w:rPr>
          <w:b/>
          <w:sz w:val="24"/>
          <w:szCs w:val="24"/>
        </w:rPr>
        <w:t>П</w:t>
      </w:r>
      <w:r w:rsidRPr="008C2EC1">
        <w:rPr>
          <w:b/>
          <w:sz w:val="24"/>
          <w:szCs w:val="24"/>
        </w:rPr>
        <w:t>ОРЯДОК ПЕРЕВОДА УЧАЩИХСЯ В СЛЕДУЮЩИЙ КЛАСС:</w:t>
      </w:r>
    </w:p>
    <w:p w:rsidR="00805BF2" w:rsidRPr="008C2EC1" w:rsidRDefault="00805BF2" w:rsidP="00805BF2">
      <w:pPr>
        <w:pStyle w:val="30"/>
        <w:shd w:val="clear" w:color="auto" w:fill="auto"/>
        <w:spacing w:after="0" w:line="240" w:lineRule="auto"/>
        <w:jc w:val="left"/>
        <w:rPr>
          <w:b/>
          <w:sz w:val="24"/>
          <w:szCs w:val="24"/>
        </w:rPr>
      </w:pPr>
    </w:p>
    <w:p w:rsidR="00DA23D0" w:rsidRPr="008C2EC1" w:rsidRDefault="00DA23D0" w:rsidP="00DA23D0">
      <w:pPr>
        <w:pStyle w:val="30"/>
        <w:shd w:val="clear" w:color="auto" w:fill="auto"/>
        <w:spacing w:after="0" w:line="240" w:lineRule="auto"/>
        <w:jc w:val="left"/>
        <w:rPr>
          <w:sz w:val="24"/>
          <w:szCs w:val="24"/>
        </w:rPr>
      </w:pPr>
      <w:r w:rsidRPr="008C2EC1">
        <w:rPr>
          <w:sz w:val="24"/>
          <w:szCs w:val="24"/>
        </w:rPr>
        <w:t>7.1 Успешное прохождение промежуточной аттестации является основанием для перевода в следующий класс и для допуска 9,11 классов к итоговой аттестации.</w:t>
      </w:r>
    </w:p>
    <w:p w:rsidR="00DA23D0" w:rsidRPr="008C2EC1" w:rsidRDefault="00DA23D0" w:rsidP="00DA23D0">
      <w:pPr>
        <w:pStyle w:val="12"/>
        <w:shd w:val="clear" w:color="auto" w:fill="auto"/>
        <w:tabs>
          <w:tab w:val="left" w:pos="1223"/>
        </w:tabs>
        <w:spacing w:line="240" w:lineRule="auto"/>
        <w:ind w:firstLine="0"/>
        <w:jc w:val="both"/>
        <w:rPr>
          <w:sz w:val="24"/>
          <w:szCs w:val="24"/>
        </w:rPr>
      </w:pPr>
      <w:r w:rsidRPr="008C2EC1">
        <w:rPr>
          <w:sz w:val="24"/>
          <w:szCs w:val="24"/>
        </w:rPr>
        <w:t xml:space="preserve">7.2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gramStart"/>
      <w:r w:rsidRPr="008C2EC1">
        <w:rPr>
          <w:sz w:val="24"/>
          <w:szCs w:val="24"/>
        </w:rPr>
        <w:t>не прохождение</w:t>
      </w:r>
      <w:proofErr w:type="gramEnd"/>
      <w:r w:rsidRPr="008C2EC1">
        <w:rPr>
          <w:sz w:val="24"/>
          <w:szCs w:val="24"/>
        </w:rPr>
        <w:t xml:space="preserve"> промежуточной аттестации при отсутствии уважительных причин признаются академической задолженностью.</w:t>
      </w:r>
    </w:p>
    <w:p w:rsidR="00DA23D0" w:rsidRPr="008C2EC1" w:rsidRDefault="00DA23D0" w:rsidP="00DA23D0">
      <w:pPr>
        <w:pStyle w:val="12"/>
        <w:shd w:val="clear" w:color="auto" w:fill="auto"/>
        <w:tabs>
          <w:tab w:val="left" w:pos="1223"/>
        </w:tabs>
        <w:spacing w:line="240" w:lineRule="auto"/>
        <w:ind w:firstLine="0"/>
        <w:jc w:val="both"/>
        <w:rPr>
          <w:sz w:val="24"/>
          <w:szCs w:val="24"/>
        </w:rPr>
      </w:pPr>
      <w:r w:rsidRPr="008C2EC1">
        <w:rPr>
          <w:sz w:val="24"/>
          <w:szCs w:val="24"/>
        </w:rPr>
        <w:t xml:space="preserve"> 7.3Учащиеся обязаны ликвидировать академическую задолженность.</w:t>
      </w:r>
    </w:p>
    <w:p w:rsidR="00DA23D0" w:rsidRPr="008C2EC1" w:rsidRDefault="00DA23D0" w:rsidP="00DA23D0">
      <w:pPr>
        <w:pStyle w:val="12"/>
        <w:shd w:val="clear" w:color="auto" w:fill="auto"/>
        <w:tabs>
          <w:tab w:val="left" w:pos="1144"/>
        </w:tabs>
        <w:spacing w:line="240" w:lineRule="auto"/>
        <w:ind w:firstLine="0"/>
        <w:jc w:val="both"/>
        <w:rPr>
          <w:sz w:val="24"/>
          <w:szCs w:val="24"/>
        </w:rPr>
      </w:pPr>
      <w:r w:rsidRPr="008C2EC1">
        <w:rPr>
          <w:sz w:val="24"/>
          <w:szCs w:val="24"/>
        </w:rPr>
        <w:t xml:space="preserve">            </w:t>
      </w:r>
      <w:r w:rsidR="00805BF2" w:rsidRPr="008C2EC1">
        <w:rPr>
          <w:sz w:val="24"/>
          <w:szCs w:val="24"/>
        </w:rPr>
        <w:t xml:space="preserve">7.4 </w:t>
      </w:r>
      <w:r w:rsidRPr="008C2EC1">
        <w:rPr>
          <w:sz w:val="24"/>
          <w:szCs w:val="24"/>
        </w:rPr>
        <w:t xml:space="preserve">Школа создает условия учащемуся для ликвидации академической </w:t>
      </w:r>
      <w:r w:rsidR="00805BF2" w:rsidRPr="008C2EC1">
        <w:rPr>
          <w:sz w:val="24"/>
          <w:szCs w:val="24"/>
        </w:rPr>
        <w:t xml:space="preserve">       </w:t>
      </w:r>
      <w:r w:rsidRPr="008C2EC1">
        <w:rPr>
          <w:sz w:val="24"/>
          <w:szCs w:val="24"/>
        </w:rPr>
        <w:t xml:space="preserve">задолженности и обеспечивает </w:t>
      </w:r>
      <w:proofErr w:type="gramStart"/>
      <w:r w:rsidRPr="008C2EC1">
        <w:rPr>
          <w:sz w:val="24"/>
          <w:szCs w:val="24"/>
        </w:rPr>
        <w:t>контроль за</w:t>
      </w:r>
      <w:proofErr w:type="gramEnd"/>
      <w:r w:rsidRPr="008C2EC1">
        <w:rPr>
          <w:sz w:val="24"/>
          <w:szCs w:val="24"/>
        </w:rPr>
        <w:t xml:space="preserve"> своевременностью ее ликвидации.</w:t>
      </w:r>
    </w:p>
    <w:p w:rsidR="00DA23D0" w:rsidRPr="008C2EC1" w:rsidRDefault="00DA23D0" w:rsidP="00DA23D0">
      <w:pPr>
        <w:pStyle w:val="12"/>
        <w:numPr>
          <w:ilvl w:val="1"/>
          <w:numId w:val="23"/>
        </w:numPr>
        <w:shd w:val="clear" w:color="auto" w:fill="auto"/>
        <w:tabs>
          <w:tab w:val="left" w:pos="1398"/>
        </w:tabs>
        <w:spacing w:line="240" w:lineRule="auto"/>
        <w:ind w:left="0" w:firstLine="0"/>
        <w:jc w:val="both"/>
        <w:rPr>
          <w:sz w:val="24"/>
          <w:szCs w:val="24"/>
        </w:rPr>
      </w:pPr>
      <w:r w:rsidRPr="008C2EC1">
        <w:rPr>
          <w:sz w:val="24"/>
          <w:szCs w:val="24"/>
        </w:rPr>
        <w:t>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течение текущего  учебного года. В указанный период не включаются время болезни учащегося.</w:t>
      </w:r>
    </w:p>
    <w:p w:rsidR="00DA23D0" w:rsidRPr="008C2EC1" w:rsidRDefault="00DA23D0" w:rsidP="00DA23D0">
      <w:pPr>
        <w:pStyle w:val="12"/>
        <w:numPr>
          <w:ilvl w:val="1"/>
          <w:numId w:val="23"/>
        </w:numPr>
        <w:shd w:val="clear" w:color="auto" w:fill="auto"/>
        <w:tabs>
          <w:tab w:val="left" w:pos="1242"/>
        </w:tabs>
        <w:spacing w:line="240" w:lineRule="auto"/>
        <w:ind w:left="0" w:firstLine="0"/>
        <w:jc w:val="both"/>
        <w:rPr>
          <w:sz w:val="24"/>
          <w:szCs w:val="24"/>
        </w:rPr>
      </w:pPr>
      <w:r w:rsidRPr="008C2EC1">
        <w:rPr>
          <w:sz w:val="24"/>
          <w:szCs w:val="24"/>
        </w:rPr>
        <w:t>Для проведения промежуточной аттестации при ликвидации академической задолженности во второй раз школой создается комиссия, если учащийся не ликвидировал академическую задолженность, остаётся на повторный год обучения.</w:t>
      </w:r>
    </w:p>
    <w:p w:rsidR="00DA23D0" w:rsidRPr="008C2EC1" w:rsidRDefault="00DA23D0" w:rsidP="00DA23D0">
      <w:pPr>
        <w:pStyle w:val="12"/>
        <w:numPr>
          <w:ilvl w:val="1"/>
          <w:numId w:val="23"/>
        </w:numPr>
        <w:shd w:val="clear" w:color="auto" w:fill="auto"/>
        <w:tabs>
          <w:tab w:val="left" w:pos="1132"/>
        </w:tabs>
        <w:spacing w:line="240" w:lineRule="auto"/>
        <w:ind w:left="0" w:firstLine="0"/>
        <w:jc w:val="both"/>
        <w:rPr>
          <w:sz w:val="24"/>
          <w:szCs w:val="24"/>
        </w:rPr>
      </w:pPr>
      <w:r w:rsidRPr="008C2EC1">
        <w:rPr>
          <w:sz w:val="24"/>
          <w:szCs w:val="24"/>
        </w:rP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DA23D0" w:rsidRPr="008C2EC1" w:rsidRDefault="00DA23D0" w:rsidP="00DA23D0">
      <w:pPr>
        <w:pStyle w:val="12"/>
        <w:numPr>
          <w:ilvl w:val="1"/>
          <w:numId w:val="23"/>
        </w:numPr>
        <w:shd w:val="clear" w:color="auto" w:fill="auto"/>
        <w:tabs>
          <w:tab w:val="left" w:pos="1144"/>
        </w:tabs>
        <w:spacing w:line="240" w:lineRule="auto"/>
        <w:ind w:left="0" w:firstLine="0"/>
        <w:jc w:val="both"/>
        <w:rPr>
          <w:sz w:val="24"/>
          <w:szCs w:val="24"/>
        </w:rPr>
      </w:pPr>
      <w:r w:rsidRPr="008C2EC1">
        <w:rPr>
          <w:sz w:val="24"/>
          <w:szCs w:val="24"/>
        </w:rPr>
        <w:t xml:space="preserve">Школа информирует родителей учащегося о необходимости принятия решения об организации дальнейшего обучения учащегося в письменной форме. </w:t>
      </w:r>
      <w:proofErr w:type="gramStart"/>
      <w:r w:rsidRPr="008C2EC1">
        <w:rPr>
          <w:sz w:val="24"/>
          <w:szCs w:val="24"/>
        </w:rPr>
        <w:t>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DA23D0" w:rsidRPr="008C2EC1" w:rsidRDefault="00805BF2" w:rsidP="00DA23D0">
      <w:pPr>
        <w:pStyle w:val="52"/>
        <w:keepNext/>
        <w:keepLines/>
        <w:shd w:val="clear" w:color="auto" w:fill="auto"/>
        <w:spacing w:before="0" w:after="0" w:line="240" w:lineRule="auto"/>
        <w:jc w:val="center"/>
        <w:rPr>
          <w:sz w:val="24"/>
          <w:szCs w:val="24"/>
        </w:rPr>
      </w:pPr>
      <w:bookmarkStart w:id="1" w:name="bookmark6"/>
      <w:r w:rsidRPr="008C2EC1">
        <w:rPr>
          <w:sz w:val="24"/>
          <w:szCs w:val="24"/>
        </w:rPr>
        <w:lastRenderedPageBreak/>
        <w:t>8</w:t>
      </w:r>
      <w:r w:rsidR="00DA23D0" w:rsidRPr="008C2EC1">
        <w:rPr>
          <w:sz w:val="24"/>
          <w:szCs w:val="24"/>
        </w:rPr>
        <w:t xml:space="preserve">. </w:t>
      </w:r>
      <w:r w:rsidRPr="008C2EC1">
        <w:rPr>
          <w:b/>
          <w:sz w:val="24"/>
          <w:szCs w:val="24"/>
        </w:rPr>
        <w:t>ОСОБЕННОСТИ ПРОВЕДЕНИЯ ПРОМЕЖУТОЧНОЙ АТТЕСТАЦИИ ЭКСТЕРНОВ</w:t>
      </w:r>
      <w:bookmarkEnd w:id="1"/>
    </w:p>
    <w:p w:rsidR="00DA23D0" w:rsidRPr="008C2EC1" w:rsidRDefault="00805BF2" w:rsidP="00805BF2">
      <w:pPr>
        <w:pStyle w:val="12"/>
        <w:shd w:val="clear" w:color="auto" w:fill="auto"/>
        <w:tabs>
          <w:tab w:val="left" w:pos="5042"/>
        </w:tabs>
        <w:spacing w:line="240" w:lineRule="auto"/>
        <w:ind w:firstLine="0"/>
        <w:jc w:val="both"/>
        <w:rPr>
          <w:sz w:val="24"/>
          <w:szCs w:val="24"/>
        </w:rPr>
      </w:pPr>
      <w:proofErr w:type="gramStart"/>
      <w:r w:rsidRPr="008C2EC1">
        <w:rPr>
          <w:sz w:val="24"/>
          <w:szCs w:val="24"/>
        </w:rPr>
        <w:t xml:space="preserve">8.1 </w:t>
      </w:r>
      <w:r w:rsidR="00DA23D0" w:rsidRPr="008C2EC1">
        <w:rPr>
          <w:sz w:val="24"/>
          <w:szCs w:val="24"/>
        </w:rPr>
        <w:t>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w:t>
      </w:r>
      <w:proofErr w:type="gramEnd"/>
    </w:p>
    <w:p w:rsidR="00DA23D0" w:rsidRPr="008C2EC1" w:rsidRDefault="00DA23D0" w:rsidP="00805BF2">
      <w:pPr>
        <w:pStyle w:val="12"/>
        <w:numPr>
          <w:ilvl w:val="1"/>
          <w:numId w:val="24"/>
        </w:numPr>
        <w:shd w:val="clear" w:color="auto" w:fill="auto"/>
        <w:tabs>
          <w:tab w:val="left" w:pos="1236"/>
        </w:tabs>
        <w:spacing w:line="240" w:lineRule="auto"/>
        <w:ind w:left="0" w:firstLine="0"/>
        <w:jc w:val="both"/>
        <w:rPr>
          <w:sz w:val="24"/>
          <w:szCs w:val="24"/>
        </w:rPr>
      </w:pPr>
      <w:r w:rsidRPr="008C2EC1">
        <w:rPr>
          <w:sz w:val="24"/>
          <w:szCs w:val="24"/>
        </w:rPr>
        <w:t>По заявлению экстерна школа вправе установить индивидуальный срок проведения промежуточной аттестации.</w:t>
      </w:r>
    </w:p>
    <w:p w:rsidR="00DA23D0" w:rsidRPr="008C2EC1" w:rsidRDefault="00805BF2" w:rsidP="00805BF2">
      <w:pPr>
        <w:pStyle w:val="12"/>
        <w:shd w:val="clear" w:color="auto" w:fill="auto"/>
        <w:tabs>
          <w:tab w:val="left" w:pos="1097"/>
        </w:tabs>
        <w:spacing w:line="240" w:lineRule="auto"/>
        <w:ind w:firstLine="0"/>
        <w:jc w:val="both"/>
        <w:rPr>
          <w:sz w:val="24"/>
          <w:szCs w:val="24"/>
        </w:rPr>
      </w:pPr>
      <w:r w:rsidRPr="008C2EC1">
        <w:rPr>
          <w:sz w:val="24"/>
          <w:szCs w:val="24"/>
        </w:rPr>
        <w:t xml:space="preserve">8.3 </w:t>
      </w:r>
      <w:r w:rsidR="00DA23D0" w:rsidRPr="008C2EC1">
        <w:rPr>
          <w:sz w:val="24"/>
          <w:szCs w:val="24"/>
        </w:rPr>
        <w:t>Гражданин, желающий пройти промежуточную аттестацию в школе,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школе.</w:t>
      </w:r>
    </w:p>
    <w:p w:rsidR="009075ED" w:rsidRPr="008C2EC1" w:rsidRDefault="00DA23D0" w:rsidP="00805BF2">
      <w:pPr>
        <w:jc w:val="both"/>
      </w:pPr>
      <w:r w:rsidRPr="008C2EC1">
        <w:t>Гражданин, желающий пройти промежуточную аттестацию (его законные представители) должен подать заявление о зачислении его экстерном в школу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w:t>
      </w:r>
      <w:r w:rsidR="00805BF2" w:rsidRPr="008C2EC1">
        <w:t>учая, предусмотренного пунктом 8</w:t>
      </w:r>
      <w:r w:rsidRPr="008C2EC1">
        <w:t>.2 настоящего положения</w:t>
      </w:r>
    </w:p>
    <w:p w:rsidR="009075ED" w:rsidRPr="008C2EC1" w:rsidRDefault="009075ED" w:rsidP="00871C35">
      <w:pPr>
        <w:jc w:val="both"/>
      </w:pPr>
    </w:p>
    <w:p w:rsidR="009075ED" w:rsidRPr="008C2EC1" w:rsidRDefault="009075ED" w:rsidP="00871C35">
      <w:pPr>
        <w:jc w:val="both"/>
      </w:pPr>
    </w:p>
    <w:p w:rsidR="009075ED" w:rsidRPr="008C2EC1" w:rsidRDefault="009075ED" w:rsidP="00871C35">
      <w:pPr>
        <w:jc w:val="both"/>
      </w:pPr>
    </w:p>
    <w:p w:rsidR="0004635F" w:rsidRPr="008C2EC1" w:rsidRDefault="0004635F" w:rsidP="0004635F">
      <w:pPr>
        <w:rPr>
          <w:lang w:eastAsia="en-US"/>
        </w:rPr>
      </w:pPr>
    </w:p>
    <w:p w:rsidR="0004635F" w:rsidRPr="004731C3" w:rsidRDefault="0004635F" w:rsidP="004731C3">
      <w:pPr>
        <w:pStyle w:val="a4"/>
        <w:numPr>
          <w:ilvl w:val="0"/>
          <w:numId w:val="27"/>
        </w:numPr>
        <w:tabs>
          <w:tab w:val="left" w:pos="916"/>
        </w:tabs>
        <w:spacing w:line="244" w:lineRule="auto"/>
        <w:ind w:right="560" w:hanging="4080"/>
        <w:rPr>
          <w:rFonts w:ascii="Times New Roman" w:eastAsia="Times New Roman" w:hAnsi="Times New Roman"/>
          <w:sz w:val="24"/>
          <w:szCs w:val="24"/>
        </w:rPr>
      </w:pPr>
      <w:r w:rsidRPr="004731C3">
        <w:rPr>
          <w:rFonts w:ascii="Times New Roman" w:eastAsia="Times New Roman" w:hAnsi="Times New Roman"/>
          <w:b/>
          <w:bCs/>
          <w:sz w:val="24"/>
          <w:szCs w:val="24"/>
        </w:rPr>
        <w:t xml:space="preserve">Осуществление индивидуального учета результатов освоения </w:t>
      </w:r>
      <w:proofErr w:type="gramStart"/>
      <w:r w:rsidRPr="004731C3">
        <w:rPr>
          <w:rFonts w:ascii="Times New Roman" w:eastAsia="Times New Roman" w:hAnsi="Times New Roman"/>
          <w:b/>
          <w:bCs/>
          <w:sz w:val="24"/>
          <w:szCs w:val="24"/>
        </w:rPr>
        <w:t>обучающимися</w:t>
      </w:r>
      <w:proofErr w:type="gramEnd"/>
      <w:r w:rsidRPr="004731C3">
        <w:rPr>
          <w:rFonts w:ascii="Times New Roman" w:eastAsia="Times New Roman" w:hAnsi="Times New Roman"/>
          <w:b/>
          <w:bCs/>
          <w:sz w:val="24"/>
          <w:szCs w:val="24"/>
        </w:rPr>
        <w:t xml:space="preserve"> образовательных программ</w:t>
      </w:r>
    </w:p>
    <w:p w:rsidR="0004635F" w:rsidRPr="008C2EC1" w:rsidRDefault="0004635F" w:rsidP="0004635F"/>
    <w:p w:rsidR="0004635F" w:rsidRPr="008C2EC1" w:rsidRDefault="0004635F" w:rsidP="0004635F">
      <w:pPr>
        <w:tabs>
          <w:tab w:val="left" w:pos="3900"/>
        </w:tabs>
      </w:pPr>
      <w:r w:rsidRPr="008C2EC1">
        <w:rPr>
          <w:rFonts w:eastAsia="Times New Roman"/>
        </w:rPr>
        <w:t>9.1. Индивидуальный учет результатов освоения обучающимся основной образовательной программы начального общего, основного общего и среднего общего образования осуществляется на бумажных и электронных носителях в формах, утвержденных приказом директора Школы.</w:t>
      </w:r>
    </w:p>
    <w:p w:rsidR="0004635F" w:rsidRPr="008C2EC1" w:rsidRDefault="0004635F" w:rsidP="0004635F">
      <w:pPr>
        <w:spacing w:line="34" w:lineRule="exact"/>
      </w:pPr>
    </w:p>
    <w:p w:rsidR="0004635F" w:rsidRPr="008C2EC1" w:rsidRDefault="0004635F" w:rsidP="0004635F">
      <w:pPr>
        <w:spacing w:line="245" w:lineRule="auto"/>
        <w:ind w:left="440" w:hanging="427"/>
        <w:jc w:val="both"/>
      </w:pPr>
      <w:r w:rsidRPr="008C2EC1">
        <w:rPr>
          <w:rFonts w:eastAsia="Times New Roman"/>
        </w:rPr>
        <w:t>9.2. 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 и среднего общего образования относятся электронные журналы, личные дела обучающихся, книга выдачи аттестатов, аттестаты об окончании основного общего образования и среднего общего образования.</w:t>
      </w:r>
    </w:p>
    <w:p w:rsidR="0004635F" w:rsidRPr="008C2EC1" w:rsidRDefault="0004635F" w:rsidP="0004635F">
      <w:pPr>
        <w:spacing w:line="32" w:lineRule="exact"/>
      </w:pPr>
    </w:p>
    <w:p w:rsidR="0004635F" w:rsidRPr="008C2EC1" w:rsidRDefault="0004635F" w:rsidP="0004635F">
      <w:pPr>
        <w:tabs>
          <w:tab w:val="left" w:pos="420"/>
        </w:tabs>
        <w:spacing w:line="239" w:lineRule="auto"/>
        <w:ind w:left="440" w:right="20" w:hanging="427"/>
        <w:jc w:val="both"/>
      </w:pPr>
      <w:r w:rsidRPr="008C2EC1">
        <w:rPr>
          <w:rFonts w:eastAsia="Times New Roman"/>
        </w:rPr>
        <w:t>9.3.</w:t>
      </w:r>
      <w:r w:rsidRPr="008C2EC1">
        <w:tab/>
      </w:r>
      <w:r w:rsidRPr="008C2EC1">
        <w:rPr>
          <w:rFonts w:eastAsia="Times New Roman"/>
        </w:rPr>
        <w:t xml:space="preserve">В электронных журналах отражается балльное текущее, промежуточное и годовое оценивание результатов освоения </w:t>
      </w:r>
      <w:proofErr w:type="gramStart"/>
      <w:r w:rsidRPr="008C2EC1">
        <w:rPr>
          <w:rFonts w:eastAsia="Times New Roman"/>
        </w:rPr>
        <w:t>обучающимся</w:t>
      </w:r>
      <w:proofErr w:type="gramEnd"/>
      <w:r w:rsidRPr="008C2EC1">
        <w:rPr>
          <w:rFonts w:eastAsia="Times New Roman"/>
        </w:rPr>
        <w:t xml:space="preserve"> основной образовательной программы.</w:t>
      </w:r>
    </w:p>
    <w:p w:rsidR="0004635F" w:rsidRPr="008C2EC1" w:rsidRDefault="0004635F" w:rsidP="0004635F">
      <w:pPr>
        <w:spacing w:line="36" w:lineRule="exact"/>
      </w:pPr>
    </w:p>
    <w:p w:rsidR="0004635F" w:rsidRPr="008C2EC1" w:rsidRDefault="0004635F" w:rsidP="0004635F">
      <w:pPr>
        <w:spacing w:line="243" w:lineRule="auto"/>
        <w:ind w:left="440" w:right="20" w:hanging="427"/>
        <w:jc w:val="both"/>
      </w:pPr>
      <w:r w:rsidRPr="008C2EC1">
        <w:rPr>
          <w:rFonts w:eastAsia="Times New Roman"/>
        </w:rPr>
        <w:t>9.4.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04635F" w:rsidRPr="008C2EC1" w:rsidRDefault="0004635F" w:rsidP="0004635F">
      <w:pPr>
        <w:spacing w:line="33" w:lineRule="exact"/>
      </w:pPr>
    </w:p>
    <w:p w:rsidR="0004635F" w:rsidRPr="008C2EC1" w:rsidRDefault="0004635F" w:rsidP="0004635F">
      <w:pPr>
        <w:spacing w:line="244" w:lineRule="auto"/>
        <w:ind w:left="440" w:right="20" w:hanging="367"/>
        <w:jc w:val="both"/>
      </w:pPr>
      <w:r w:rsidRPr="008C2EC1">
        <w:rPr>
          <w:rFonts w:eastAsia="Times New Roman"/>
        </w:rPr>
        <w:t>9.5.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w:t>
      </w:r>
    </w:p>
    <w:p w:rsidR="0004635F" w:rsidRPr="008C2EC1" w:rsidRDefault="0004635F" w:rsidP="0004635F">
      <w:pPr>
        <w:spacing w:line="33" w:lineRule="exact"/>
      </w:pPr>
    </w:p>
    <w:p w:rsidR="0004635F" w:rsidRPr="008C2EC1" w:rsidRDefault="0004635F" w:rsidP="0004635F">
      <w:pPr>
        <w:spacing w:line="245" w:lineRule="auto"/>
        <w:ind w:left="440" w:right="20" w:hanging="427"/>
        <w:jc w:val="both"/>
      </w:pPr>
      <w:r w:rsidRPr="008C2EC1">
        <w:rPr>
          <w:rFonts w:eastAsia="Times New Roman"/>
        </w:rPr>
        <w:t>9.6. Результаты итогового оценивания обучающегося по предметам учебного плана по окончанию образовательной программы основного и среднего общего образования в 9 и 11 классах заносятся в книгу выдачи аттестатов за курс основного общего и среднего образования и выставляются в аттестат о соответствующем образовании.</w:t>
      </w:r>
    </w:p>
    <w:p w:rsidR="0004635F" w:rsidRPr="008C2EC1" w:rsidRDefault="0004635F" w:rsidP="0004635F">
      <w:pPr>
        <w:spacing w:line="200" w:lineRule="exact"/>
      </w:pPr>
    </w:p>
    <w:p w:rsidR="0004635F" w:rsidRPr="008C2EC1" w:rsidRDefault="0004635F" w:rsidP="0004635F">
      <w:pPr>
        <w:spacing w:line="200" w:lineRule="exact"/>
      </w:pPr>
    </w:p>
    <w:p w:rsidR="0004635F" w:rsidRPr="008C2EC1" w:rsidRDefault="0004635F" w:rsidP="0004635F">
      <w:pPr>
        <w:tabs>
          <w:tab w:val="left" w:pos="915"/>
        </w:tabs>
        <w:rPr>
          <w:lang w:eastAsia="en-US"/>
        </w:rPr>
      </w:pPr>
    </w:p>
    <w:p w:rsidR="009075ED" w:rsidRPr="008C2EC1" w:rsidRDefault="009075ED" w:rsidP="00871C35">
      <w:pPr>
        <w:jc w:val="both"/>
      </w:pPr>
    </w:p>
    <w:p w:rsidR="009075ED" w:rsidRDefault="009075ED" w:rsidP="00871C35">
      <w:pPr>
        <w:jc w:val="both"/>
      </w:pPr>
    </w:p>
    <w:p w:rsidR="008C2EC1" w:rsidRPr="008C2EC1" w:rsidRDefault="008C2EC1" w:rsidP="00871C35">
      <w:pPr>
        <w:jc w:val="both"/>
      </w:pPr>
    </w:p>
    <w:p w:rsidR="009075ED" w:rsidRPr="008C2EC1" w:rsidRDefault="009075ED" w:rsidP="009075ED">
      <w:pPr>
        <w:widowControl/>
        <w:jc w:val="center"/>
        <w:rPr>
          <w:b/>
        </w:rPr>
      </w:pPr>
      <w:r w:rsidRPr="008C2EC1">
        <w:rPr>
          <w:b/>
        </w:rPr>
        <w:t>Приложения</w:t>
      </w:r>
    </w:p>
    <w:p w:rsidR="009075ED" w:rsidRPr="008C2EC1" w:rsidRDefault="009075ED" w:rsidP="009075ED">
      <w:pPr>
        <w:widowControl/>
        <w:jc w:val="center"/>
        <w:rPr>
          <w:b/>
          <w:bCs/>
          <w:spacing w:val="10"/>
        </w:rPr>
      </w:pPr>
      <w:r w:rsidRPr="008C2EC1">
        <w:rPr>
          <w:b/>
        </w:rPr>
        <w:t xml:space="preserve"> к локальному акту </w:t>
      </w:r>
      <w:r w:rsidRPr="008C2EC1">
        <w:rPr>
          <w:b/>
          <w:bCs/>
          <w:spacing w:val="10"/>
        </w:rPr>
        <w:t>о порядке текущего контроля успеваемости, проведения и формах промежуточной аттестации учащихся, порядке выставления годовых отметок в МБОУ «</w:t>
      </w:r>
      <w:proofErr w:type="spellStart"/>
      <w:r w:rsidR="00314DCF" w:rsidRPr="008C2EC1">
        <w:rPr>
          <w:b/>
          <w:bCs/>
          <w:spacing w:val="10"/>
        </w:rPr>
        <w:t>Большекибячинская</w:t>
      </w:r>
      <w:proofErr w:type="spellEnd"/>
      <w:r w:rsidR="00314DCF" w:rsidRPr="008C2EC1">
        <w:rPr>
          <w:b/>
          <w:bCs/>
          <w:spacing w:val="10"/>
        </w:rPr>
        <w:t xml:space="preserve"> </w:t>
      </w:r>
      <w:r w:rsidR="00112596" w:rsidRPr="008C2EC1">
        <w:rPr>
          <w:b/>
          <w:bCs/>
          <w:spacing w:val="10"/>
        </w:rPr>
        <w:t xml:space="preserve">  средняя </w:t>
      </w:r>
      <w:r w:rsidRPr="008C2EC1">
        <w:rPr>
          <w:b/>
          <w:bCs/>
          <w:spacing w:val="10"/>
        </w:rPr>
        <w:t xml:space="preserve"> общеобразовательная школа Сабинского муниципального района Республики Татарстан»</w:t>
      </w:r>
    </w:p>
    <w:p w:rsidR="00314DCF" w:rsidRPr="008C2EC1" w:rsidRDefault="00314DCF" w:rsidP="00112596">
      <w:pPr>
        <w:pStyle w:val="a4"/>
        <w:ind w:left="0"/>
        <w:jc w:val="center"/>
        <w:rPr>
          <w:rFonts w:ascii="Times New Roman" w:hAnsi="Times New Roman"/>
          <w:sz w:val="24"/>
          <w:szCs w:val="24"/>
        </w:rPr>
      </w:pPr>
    </w:p>
    <w:p w:rsidR="00112596" w:rsidRPr="008C2EC1" w:rsidRDefault="00112596" w:rsidP="00112596">
      <w:pPr>
        <w:pStyle w:val="a4"/>
        <w:ind w:left="0"/>
        <w:jc w:val="center"/>
        <w:rPr>
          <w:rFonts w:ascii="Times New Roman" w:hAnsi="Times New Roman"/>
          <w:sz w:val="24"/>
          <w:szCs w:val="24"/>
        </w:rPr>
      </w:pPr>
      <w:r w:rsidRPr="008C2EC1">
        <w:rPr>
          <w:rFonts w:ascii="Times New Roman" w:hAnsi="Times New Roman"/>
          <w:sz w:val="24"/>
          <w:szCs w:val="24"/>
        </w:rPr>
        <w:t>ПРОТОКОЛ</w:t>
      </w:r>
    </w:p>
    <w:p w:rsidR="00112596" w:rsidRPr="008C2EC1" w:rsidRDefault="00112596" w:rsidP="00112596">
      <w:pPr>
        <w:pStyle w:val="a4"/>
        <w:ind w:left="0"/>
        <w:jc w:val="center"/>
        <w:rPr>
          <w:rFonts w:ascii="Times New Roman" w:hAnsi="Times New Roman"/>
          <w:sz w:val="24"/>
          <w:szCs w:val="24"/>
        </w:rPr>
      </w:pPr>
      <w:r w:rsidRPr="008C2EC1">
        <w:rPr>
          <w:rFonts w:ascii="Times New Roman" w:hAnsi="Times New Roman"/>
          <w:sz w:val="24"/>
          <w:szCs w:val="24"/>
        </w:rPr>
        <w:t>результатов промежуточной аттестации в ____________</w:t>
      </w:r>
      <w:proofErr w:type="gramStart"/>
      <w:r w:rsidRPr="008C2EC1">
        <w:rPr>
          <w:rFonts w:ascii="Times New Roman" w:hAnsi="Times New Roman"/>
          <w:sz w:val="24"/>
          <w:szCs w:val="24"/>
        </w:rPr>
        <w:t>_-</w:t>
      </w:r>
      <w:proofErr w:type="gramEnd"/>
      <w:r w:rsidRPr="008C2EC1">
        <w:rPr>
          <w:rFonts w:ascii="Times New Roman" w:hAnsi="Times New Roman"/>
          <w:sz w:val="24"/>
          <w:szCs w:val="24"/>
        </w:rPr>
        <w:t>учебном году</w:t>
      </w:r>
    </w:p>
    <w:p w:rsidR="00112596" w:rsidRPr="008C2EC1" w:rsidRDefault="00112596" w:rsidP="00112596">
      <w:pPr>
        <w:pStyle w:val="a4"/>
        <w:ind w:left="0"/>
        <w:rPr>
          <w:rFonts w:ascii="Times New Roman" w:hAnsi="Times New Roman"/>
          <w:sz w:val="24"/>
          <w:szCs w:val="24"/>
        </w:rPr>
      </w:pPr>
    </w:p>
    <w:p w:rsidR="004731C3" w:rsidRDefault="00112596" w:rsidP="00112596">
      <w:pPr>
        <w:pStyle w:val="a4"/>
        <w:ind w:left="0"/>
        <w:rPr>
          <w:rFonts w:ascii="Times New Roman" w:hAnsi="Times New Roman"/>
          <w:sz w:val="24"/>
          <w:szCs w:val="24"/>
        </w:rPr>
      </w:pPr>
      <w:r w:rsidRPr="008C2EC1">
        <w:rPr>
          <w:rFonts w:ascii="Times New Roman" w:hAnsi="Times New Roman"/>
          <w:sz w:val="24"/>
          <w:szCs w:val="24"/>
        </w:rPr>
        <w:t>Класс_______</w:t>
      </w: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Предмет________________</w:t>
      </w: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Учитель-предметник__</w:t>
      </w:r>
      <w:r w:rsidR="004731C3">
        <w:rPr>
          <w:rFonts w:ascii="Times New Roman" w:hAnsi="Times New Roman"/>
          <w:sz w:val="24"/>
          <w:szCs w:val="24"/>
        </w:rPr>
        <w:t>_______________________</w:t>
      </w:r>
    </w:p>
    <w:p w:rsidR="00112596" w:rsidRPr="008C2EC1" w:rsidRDefault="004731C3" w:rsidP="00112596">
      <w:pPr>
        <w:pStyle w:val="a4"/>
        <w:ind w:left="0"/>
        <w:rPr>
          <w:rFonts w:ascii="Times New Roman" w:hAnsi="Times New Roman"/>
          <w:sz w:val="24"/>
          <w:szCs w:val="24"/>
        </w:rPr>
      </w:pPr>
      <w:r>
        <w:rPr>
          <w:rFonts w:ascii="Times New Roman" w:hAnsi="Times New Roman"/>
          <w:sz w:val="24"/>
          <w:szCs w:val="24"/>
        </w:rPr>
        <w:t xml:space="preserve"> </w:t>
      </w: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Учитель – ассистен</w:t>
      </w:r>
      <w:r w:rsidR="004731C3">
        <w:rPr>
          <w:rFonts w:ascii="Times New Roman" w:hAnsi="Times New Roman"/>
          <w:sz w:val="24"/>
          <w:szCs w:val="24"/>
        </w:rPr>
        <w:t>т_________________________</w:t>
      </w:r>
    </w:p>
    <w:p w:rsidR="00112596" w:rsidRPr="008C2EC1" w:rsidRDefault="00112596" w:rsidP="00112596">
      <w:pPr>
        <w:pStyle w:val="a4"/>
        <w:shd w:val="clear" w:color="auto" w:fill="FFFFFF" w:themeFill="background1"/>
        <w:ind w:left="0"/>
        <w:rPr>
          <w:rFonts w:ascii="Times New Roman" w:hAnsi="Times New Roman"/>
          <w:sz w:val="24"/>
          <w:szCs w:val="24"/>
        </w:rPr>
      </w:pPr>
      <w:r w:rsidRPr="008C2EC1">
        <w:rPr>
          <w:rFonts w:ascii="Times New Roman" w:hAnsi="Times New Roman"/>
          <w:sz w:val="24"/>
          <w:szCs w:val="24"/>
        </w:rPr>
        <w:t>Форма проведения промежуточной аттестации  (контрольная работа  или выведение годовой оценки)____________________________________________</w:t>
      </w:r>
    </w:p>
    <w:p w:rsidR="00112596" w:rsidRPr="008C2EC1" w:rsidRDefault="00112596" w:rsidP="00112596">
      <w:pPr>
        <w:pStyle w:val="a4"/>
        <w:ind w:left="0"/>
        <w:rPr>
          <w:rFonts w:ascii="Times New Roman" w:hAnsi="Times New Roman"/>
          <w:sz w:val="24"/>
          <w:szCs w:val="24"/>
        </w:rPr>
      </w:pP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В классе по списку</w:t>
      </w:r>
      <w:r w:rsidR="004731C3">
        <w:rPr>
          <w:rFonts w:ascii="Times New Roman" w:hAnsi="Times New Roman"/>
          <w:sz w:val="24"/>
          <w:szCs w:val="24"/>
        </w:rPr>
        <w:t xml:space="preserve"> </w:t>
      </w:r>
      <w:r w:rsidRPr="008C2EC1">
        <w:rPr>
          <w:rFonts w:ascii="Times New Roman" w:hAnsi="Times New Roman"/>
          <w:sz w:val="24"/>
          <w:szCs w:val="24"/>
        </w:rPr>
        <w:t xml:space="preserve">________человек. </w:t>
      </w: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Участвовало в аттестации</w:t>
      </w:r>
      <w:r w:rsidR="004731C3">
        <w:rPr>
          <w:rFonts w:ascii="Times New Roman" w:hAnsi="Times New Roman"/>
          <w:sz w:val="24"/>
          <w:szCs w:val="24"/>
        </w:rPr>
        <w:t xml:space="preserve"> </w:t>
      </w:r>
      <w:r w:rsidRPr="008C2EC1">
        <w:rPr>
          <w:rFonts w:ascii="Times New Roman" w:hAnsi="Times New Roman"/>
          <w:sz w:val="24"/>
          <w:szCs w:val="24"/>
        </w:rPr>
        <w:t xml:space="preserve">__________человек. </w:t>
      </w:r>
    </w:p>
    <w:p w:rsidR="00112596" w:rsidRPr="008C2EC1" w:rsidRDefault="00112596" w:rsidP="00112596">
      <w:pPr>
        <w:pStyle w:val="a4"/>
        <w:tabs>
          <w:tab w:val="left" w:pos="5103"/>
          <w:tab w:val="left" w:pos="5529"/>
          <w:tab w:val="left" w:pos="5812"/>
        </w:tabs>
        <w:ind w:left="0"/>
        <w:rPr>
          <w:rFonts w:ascii="Times New Roman" w:hAnsi="Times New Roman"/>
          <w:sz w:val="24"/>
          <w:szCs w:val="24"/>
        </w:rPr>
      </w:pPr>
      <w:proofErr w:type="gramStart"/>
      <w:r w:rsidRPr="008C2EC1">
        <w:rPr>
          <w:rFonts w:ascii="Times New Roman" w:hAnsi="Times New Roman"/>
          <w:sz w:val="24"/>
          <w:szCs w:val="24"/>
        </w:rPr>
        <w:t>Не участвовали, Ф.И., причина)_______________________________</w:t>
      </w:r>
      <w:r w:rsidR="004731C3">
        <w:rPr>
          <w:rFonts w:ascii="Times New Roman" w:hAnsi="Times New Roman"/>
          <w:sz w:val="24"/>
          <w:szCs w:val="24"/>
        </w:rPr>
        <w:t>_____________</w:t>
      </w:r>
      <w:proofErr w:type="gramEnd"/>
    </w:p>
    <w:p w:rsidR="00112596" w:rsidRPr="008C2EC1" w:rsidRDefault="004731C3" w:rsidP="00112596">
      <w:pPr>
        <w:pStyle w:val="a4"/>
        <w:ind w:left="0"/>
        <w:rPr>
          <w:rFonts w:ascii="Times New Roman" w:hAnsi="Times New Roman"/>
          <w:sz w:val="24"/>
          <w:szCs w:val="24"/>
        </w:rPr>
      </w:pPr>
      <w:r>
        <w:rPr>
          <w:rFonts w:ascii="Times New Roman" w:hAnsi="Times New Roman"/>
          <w:sz w:val="24"/>
          <w:szCs w:val="24"/>
        </w:rPr>
        <w:t xml:space="preserve">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590"/>
        <w:gridCol w:w="2379"/>
        <w:gridCol w:w="1894"/>
        <w:gridCol w:w="1894"/>
        <w:gridCol w:w="1599"/>
      </w:tblGrid>
      <w:tr w:rsidR="00112596" w:rsidRPr="008C2EC1" w:rsidTr="00112596">
        <w:tc>
          <w:tcPr>
            <w:tcW w:w="817"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 xml:space="preserve">№ </w:t>
            </w:r>
            <w:proofErr w:type="gramStart"/>
            <w:r w:rsidRPr="008C2EC1">
              <w:rPr>
                <w:rFonts w:ascii="Times New Roman" w:hAnsi="Times New Roman"/>
                <w:sz w:val="24"/>
                <w:szCs w:val="24"/>
              </w:rPr>
              <w:t>п</w:t>
            </w:r>
            <w:proofErr w:type="gramEnd"/>
            <w:r w:rsidRPr="008C2EC1">
              <w:rPr>
                <w:rFonts w:ascii="Times New Roman" w:hAnsi="Times New Roman"/>
                <w:sz w:val="24"/>
                <w:szCs w:val="24"/>
              </w:rPr>
              <w:t>/п</w:t>
            </w:r>
          </w:p>
        </w:tc>
        <w:tc>
          <w:tcPr>
            <w:tcW w:w="1590" w:type="dxa"/>
            <w:shd w:val="clear" w:color="auto" w:fill="FFFFFF" w:themeFill="background1"/>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 xml:space="preserve">Дата проведения </w:t>
            </w:r>
          </w:p>
        </w:tc>
        <w:tc>
          <w:tcPr>
            <w:tcW w:w="2379" w:type="dxa"/>
            <w:shd w:val="clear" w:color="auto" w:fill="FFFFFF" w:themeFill="background1"/>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shd w:val="clear" w:color="auto" w:fill="FFFFFF" w:themeFill="background1"/>
              </w:rPr>
              <w:t>Ф.И.</w:t>
            </w:r>
            <w:r w:rsidRPr="008C2EC1">
              <w:rPr>
                <w:rFonts w:ascii="Times New Roman" w:hAnsi="Times New Roman"/>
                <w:sz w:val="24"/>
                <w:szCs w:val="24"/>
              </w:rPr>
              <w:t xml:space="preserve"> учащегося</w:t>
            </w:r>
          </w:p>
        </w:tc>
        <w:tc>
          <w:tcPr>
            <w:tcW w:w="1894"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Номер варианта, билета, тема проекта, работы</w:t>
            </w:r>
          </w:p>
        </w:tc>
        <w:tc>
          <w:tcPr>
            <w:tcW w:w="1894"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Отметка за год</w:t>
            </w:r>
          </w:p>
        </w:tc>
        <w:tc>
          <w:tcPr>
            <w:tcW w:w="1599"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Отметка на аттестации</w:t>
            </w:r>
          </w:p>
        </w:tc>
      </w:tr>
      <w:tr w:rsidR="00112596" w:rsidRPr="008C2EC1" w:rsidTr="00112596">
        <w:tc>
          <w:tcPr>
            <w:tcW w:w="817" w:type="dxa"/>
          </w:tcPr>
          <w:p w:rsidR="00112596" w:rsidRPr="008C2EC1" w:rsidRDefault="00112596" w:rsidP="007C2FB3">
            <w:pPr>
              <w:pStyle w:val="a4"/>
              <w:ind w:left="0" w:hanging="567"/>
              <w:rPr>
                <w:rFonts w:ascii="Times New Roman" w:hAnsi="Times New Roman"/>
                <w:sz w:val="24"/>
                <w:szCs w:val="24"/>
              </w:rPr>
            </w:pPr>
          </w:p>
        </w:tc>
        <w:tc>
          <w:tcPr>
            <w:tcW w:w="1590" w:type="dxa"/>
            <w:shd w:val="clear" w:color="auto" w:fill="FFFFFF" w:themeFill="background1"/>
          </w:tcPr>
          <w:p w:rsidR="00112596" w:rsidRPr="008C2EC1" w:rsidRDefault="00112596" w:rsidP="007C2FB3">
            <w:pPr>
              <w:pStyle w:val="a4"/>
              <w:ind w:left="0"/>
              <w:rPr>
                <w:rFonts w:ascii="Times New Roman" w:hAnsi="Times New Roman"/>
                <w:sz w:val="24"/>
                <w:szCs w:val="24"/>
              </w:rPr>
            </w:pPr>
          </w:p>
        </w:tc>
        <w:tc>
          <w:tcPr>
            <w:tcW w:w="2379" w:type="dxa"/>
            <w:shd w:val="clear" w:color="auto" w:fill="FFFFFF" w:themeFill="background1"/>
          </w:tcPr>
          <w:p w:rsidR="00112596" w:rsidRPr="008C2EC1" w:rsidRDefault="00112596" w:rsidP="007C2FB3">
            <w:pPr>
              <w:pStyle w:val="a4"/>
              <w:ind w:left="0"/>
              <w:rPr>
                <w:rFonts w:ascii="Times New Roman" w:hAnsi="Times New Roman"/>
                <w:sz w:val="24"/>
                <w:szCs w:val="24"/>
              </w:rPr>
            </w:pPr>
          </w:p>
        </w:tc>
        <w:tc>
          <w:tcPr>
            <w:tcW w:w="1894" w:type="dxa"/>
          </w:tcPr>
          <w:p w:rsidR="00112596" w:rsidRPr="008C2EC1" w:rsidRDefault="00112596" w:rsidP="007C2FB3">
            <w:pPr>
              <w:pStyle w:val="a4"/>
              <w:ind w:left="0"/>
              <w:rPr>
                <w:rFonts w:ascii="Times New Roman" w:hAnsi="Times New Roman"/>
                <w:sz w:val="24"/>
                <w:szCs w:val="24"/>
              </w:rPr>
            </w:pPr>
          </w:p>
        </w:tc>
        <w:tc>
          <w:tcPr>
            <w:tcW w:w="1894" w:type="dxa"/>
          </w:tcPr>
          <w:p w:rsidR="00112596" w:rsidRPr="008C2EC1" w:rsidRDefault="00112596" w:rsidP="007C2FB3">
            <w:pPr>
              <w:pStyle w:val="a4"/>
              <w:ind w:left="0"/>
              <w:rPr>
                <w:rFonts w:ascii="Times New Roman" w:hAnsi="Times New Roman"/>
                <w:sz w:val="24"/>
                <w:szCs w:val="24"/>
              </w:rPr>
            </w:pPr>
          </w:p>
        </w:tc>
        <w:tc>
          <w:tcPr>
            <w:tcW w:w="1599" w:type="dxa"/>
          </w:tcPr>
          <w:p w:rsidR="00112596" w:rsidRPr="008C2EC1" w:rsidRDefault="00112596" w:rsidP="007C2FB3">
            <w:pPr>
              <w:pStyle w:val="a4"/>
              <w:ind w:left="0"/>
              <w:rPr>
                <w:rFonts w:ascii="Times New Roman" w:hAnsi="Times New Roman"/>
                <w:sz w:val="24"/>
                <w:szCs w:val="24"/>
              </w:rPr>
            </w:pPr>
          </w:p>
        </w:tc>
      </w:tr>
      <w:tr w:rsidR="00112596" w:rsidRPr="008C2EC1" w:rsidTr="00112596">
        <w:tc>
          <w:tcPr>
            <w:tcW w:w="817" w:type="dxa"/>
          </w:tcPr>
          <w:p w:rsidR="00112596" w:rsidRPr="008C2EC1" w:rsidRDefault="00112596" w:rsidP="007C2FB3">
            <w:pPr>
              <w:pStyle w:val="a4"/>
              <w:ind w:left="0"/>
              <w:rPr>
                <w:rFonts w:ascii="Times New Roman" w:hAnsi="Times New Roman"/>
                <w:sz w:val="24"/>
                <w:szCs w:val="24"/>
              </w:rPr>
            </w:pPr>
          </w:p>
        </w:tc>
        <w:tc>
          <w:tcPr>
            <w:tcW w:w="1590" w:type="dxa"/>
            <w:shd w:val="clear" w:color="auto" w:fill="FFFFFF" w:themeFill="background1"/>
          </w:tcPr>
          <w:p w:rsidR="00112596" w:rsidRPr="008C2EC1" w:rsidRDefault="00112596" w:rsidP="007C2FB3">
            <w:pPr>
              <w:pStyle w:val="a4"/>
              <w:ind w:left="0"/>
              <w:rPr>
                <w:rFonts w:ascii="Times New Roman" w:hAnsi="Times New Roman"/>
                <w:sz w:val="24"/>
                <w:szCs w:val="24"/>
              </w:rPr>
            </w:pPr>
          </w:p>
        </w:tc>
        <w:tc>
          <w:tcPr>
            <w:tcW w:w="2379" w:type="dxa"/>
            <w:shd w:val="clear" w:color="auto" w:fill="FFFFFF" w:themeFill="background1"/>
          </w:tcPr>
          <w:p w:rsidR="00112596" w:rsidRPr="008C2EC1" w:rsidRDefault="00112596" w:rsidP="007C2FB3">
            <w:pPr>
              <w:pStyle w:val="a4"/>
              <w:ind w:left="0"/>
              <w:rPr>
                <w:rFonts w:ascii="Times New Roman" w:hAnsi="Times New Roman"/>
                <w:sz w:val="24"/>
                <w:szCs w:val="24"/>
              </w:rPr>
            </w:pPr>
          </w:p>
        </w:tc>
        <w:tc>
          <w:tcPr>
            <w:tcW w:w="1894" w:type="dxa"/>
          </w:tcPr>
          <w:p w:rsidR="00112596" w:rsidRPr="008C2EC1" w:rsidRDefault="00112596" w:rsidP="007C2FB3">
            <w:pPr>
              <w:pStyle w:val="a4"/>
              <w:ind w:left="0"/>
              <w:rPr>
                <w:rFonts w:ascii="Times New Roman" w:hAnsi="Times New Roman"/>
                <w:sz w:val="24"/>
                <w:szCs w:val="24"/>
              </w:rPr>
            </w:pPr>
          </w:p>
        </w:tc>
        <w:tc>
          <w:tcPr>
            <w:tcW w:w="1894" w:type="dxa"/>
          </w:tcPr>
          <w:p w:rsidR="00112596" w:rsidRPr="008C2EC1" w:rsidRDefault="00112596" w:rsidP="007C2FB3">
            <w:pPr>
              <w:pStyle w:val="a4"/>
              <w:ind w:left="0"/>
              <w:rPr>
                <w:rFonts w:ascii="Times New Roman" w:hAnsi="Times New Roman"/>
                <w:sz w:val="24"/>
                <w:szCs w:val="24"/>
              </w:rPr>
            </w:pPr>
          </w:p>
        </w:tc>
        <w:tc>
          <w:tcPr>
            <w:tcW w:w="1599" w:type="dxa"/>
          </w:tcPr>
          <w:p w:rsidR="00112596" w:rsidRPr="008C2EC1" w:rsidRDefault="00112596" w:rsidP="007C2FB3">
            <w:pPr>
              <w:pStyle w:val="a4"/>
              <w:ind w:left="0"/>
              <w:rPr>
                <w:rFonts w:ascii="Times New Roman" w:hAnsi="Times New Roman"/>
                <w:sz w:val="24"/>
                <w:szCs w:val="24"/>
              </w:rPr>
            </w:pPr>
          </w:p>
        </w:tc>
      </w:tr>
      <w:tr w:rsidR="00112596" w:rsidRPr="008C2EC1" w:rsidTr="00112596">
        <w:tc>
          <w:tcPr>
            <w:tcW w:w="817" w:type="dxa"/>
          </w:tcPr>
          <w:p w:rsidR="00112596" w:rsidRPr="008C2EC1" w:rsidRDefault="00112596" w:rsidP="007C2FB3">
            <w:pPr>
              <w:pStyle w:val="a4"/>
              <w:ind w:left="0"/>
              <w:rPr>
                <w:rFonts w:ascii="Times New Roman" w:hAnsi="Times New Roman"/>
                <w:sz w:val="24"/>
                <w:szCs w:val="24"/>
              </w:rPr>
            </w:pPr>
          </w:p>
        </w:tc>
        <w:tc>
          <w:tcPr>
            <w:tcW w:w="1590" w:type="dxa"/>
          </w:tcPr>
          <w:p w:rsidR="00112596" w:rsidRPr="008C2EC1" w:rsidRDefault="00112596" w:rsidP="007C2FB3">
            <w:pPr>
              <w:pStyle w:val="a4"/>
              <w:ind w:left="0"/>
              <w:rPr>
                <w:rFonts w:ascii="Times New Roman" w:hAnsi="Times New Roman"/>
                <w:sz w:val="24"/>
                <w:szCs w:val="24"/>
              </w:rPr>
            </w:pPr>
          </w:p>
        </w:tc>
        <w:tc>
          <w:tcPr>
            <w:tcW w:w="2379" w:type="dxa"/>
          </w:tcPr>
          <w:p w:rsidR="00112596" w:rsidRPr="008C2EC1" w:rsidRDefault="00112596" w:rsidP="007C2FB3">
            <w:pPr>
              <w:pStyle w:val="a4"/>
              <w:ind w:left="0"/>
              <w:rPr>
                <w:rFonts w:ascii="Times New Roman" w:hAnsi="Times New Roman"/>
                <w:sz w:val="24"/>
                <w:szCs w:val="24"/>
              </w:rPr>
            </w:pPr>
          </w:p>
        </w:tc>
        <w:tc>
          <w:tcPr>
            <w:tcW w:w="1894" w:type="dxa"/>
          </w:tcPr>
          <w:p w:rsidR="00112596" w:rsidRPr="008C2EC1" w:rsidRDefault="00112596" w:rsidP="007C2FB3">
            <w:pPr>
              <w:pStyle w:val="a4"/>
              <w:ind w:left="0"/>
              <w:rPr>
                <w:rFonts w:ascii="Times New Roman" w:hAnsi="Times New Roman"/>
                <w:sz w:val="24"/>
                <w:szCs w:val="24"/>
              </w:rPr>
            </w:pPr>
          </w:p>
        </w:tc>
        <w:tc>
          <w:tcPr>
            <w:tcW w:w="1894" w:type="dxa"/>
          </w:tcPr>
          <w:p w:rsidR="00112596" w:rsidRPr="008C2EC1" w:rsidRDefault="00112596" w:rsidP="007C2FB3">
            <w:pPr>
              <w:pStyle w:val="a4"/>
              <w:ind w:left="0"/>
              <w:rPr>
                <w:rFonts w:ascii="Times New Roman" w:hAnsi="Times New Roman"/>
                <w:sz w:val="24"/>
                <w:szCs w:val="24"/>
              </w:rPr>
            </w:pPr>
          </w:p>
        </w:tc>
        <w:tc>
          <w:tcPr>
            <w:tcW w:w="1599" w:type="dxa"/>
          </w:tcPr>
          <w:p w:rsidR="00112596" w:rsidRPr="008C2EC1" w:rsidRDefault="00112596" w:rsidP="007C2FB3">
            <w:pPr>
              <w:pStyle w:val="a4"/>
              <w:ind w:left="0"/>
              <w:rPr>
                <w:rFonts w:ascii="Times New Roman" w:hAnsi="Times New Roman"/>
                <w:sz w:val="24"/>
                <w:szCs w:val="24"/>
              </w:rPr>
            </w:pPr>
          </w:p>
        </w:tc>
      </w:tr>
      <w:tr w:rsidR="00112596" w:rsidRPr="008C2EC1" w:rsidTr="00112596">
        <w:tc>
          <w:tcPr>
            <w:tcW w:w="817" w:type="dxa"/>
          </w:tcPr>
          <w:p w:rsidR="00112596" w:rsidRPr="008C2EC1" w:rsidRDefault="00112596" w:rsidP="007C2FB3">
            <w:pPr>
              <w:pStyle w:val="a4"/>
              <w:ind w:left="0"/>
              <w:rPr>
                <w:rFonts w:ascii="Times New Roman" w:hAnsi="Times New Roman"/>
                <w:sz w:val="24"/>
                <w:szCs w:val="24"/>
              </w:rPr>
            </w:pPr>
          </w:p>
        </w:tc>
        <w:tc>
          <w:tcPr>
            <w:tcW w:w="1590" w:type="dxa"/>
          </w:tcPr>
          <w:p w:rsidR="00112596" w:rsidRPr="008C2EC1" w:rsidRDefault="00112596" w:rsidP="007C2FB3">
            <w:pPr>
              <w:pStyle w:val="a4"/>
              <w:ind w:left="0"/>
              <w:rPr>
                <w:rFonts w:ascii="Times New Roman" w:hAnsi="Times New Roman"/>
                <w:sz w:val="24"/>
                <w:szCs w:val="24"/>
              </w:rPr>
            </w:pPr>
          </w:p>
        </w:tc>
        <w:tc>
          <w:tcPr>
            <w:tcW w:w="2379" w:type="dxa"/>
          </w:tcPr>
          <w:p w:rsidR="00112596" w:rsidRPr="008C2EC1" w:rsidRDefault="00112596" w:rsidP="007C2FB3">
            <w:pPr>
              <w:pStyle w:val="a4"/>
              <w:ind w:left="0"/>
              <w:rPr>
                <w:rFonts w:ascii="Times New Roman" w:hAnsi="Times New Roman"/>
                <w:sz w:val="24"/>
                <w:szCs w:val="24"/>
              </w:rPr>
            </w:pPr>
          </w:p>
        </w:tc>
        <w:tc>
          <w:tcPr>
            <w:tcW w:w="1894" w:type="dxa"/>
          </w:tcPr>
          <w:p w:rsidR="00112596" w:rsidRPr="008C2EC1" w:rsidRDefault="00112596" w:rsidP="007C2FB3">
            <w:pPr>
              <w:pStyle w:val="a4"/>
              <w:ind w:left="0"/>
              <w:rPr>
                <w:rFonts w:ascii="Times New Roman" w:hAnsi="Times New Roman"/>
                <w:sz w:val="24"/>
                <w:szCs w:val="24"/>
              </w:rPr>
            </w:pPr>
          </w:p>
        </w:tc>
        <w:tc>
          <w:tcPr>
            <w:tcW w:w="1894" w:type="dxa"/>
          </w:tcPr>
          <w:p w:rsidR="00112596" w:rsidRPr="008C2EC1" w:rsidRDefault="00112596" w:rsidP="007C2FB3">
            <w:pPr>
              <w:pStyle w:val="a4"/>
              <w:ind w:left="0"/>
              <w:rPr>
                <w:rFonts w:ascii="Times New Roman" w:hAnsi="Times New Roman"/>
                <w:sz w:val="24"/>
                <w:szCs w:val="24"/>
              </w:rPr>
            </w:pPr>
          </w:p>
        </w:tc>
        <w:tc>
          <w:tcPr>
            <w:tcW w:w="1599" w:type="dxa"/>
          </w:tcPr>
          <w:p w:rsidR="00112596" w:rsidRPr="008C2EC1" w:rsidRDefault="00112596" w:rsidP="007C2FB3">
            <w:pPr>
              <w:pStyle w:val="a4"/>
              <w:ind w:left="0"/>
              <w:rPr>
                <w:rFonts w:ascii="Times New Roman" w:hAnsi="Times New Roman"/>
                <w:sz w:val="24"/>
                <w:szCs w:val="24"/>
              </w:rPr>
            </w:pPr>
          </w:p>
        </w:tc>
      </w:tr>
    </w:tbl>
    <w:p w:rsidR="00112596" w:rsidRPr="008C2EC1" w:rsidRDefault="00112596" w:rsidP="00112596">
      <w:pPr>
        <w:pStyle w:val="a4"/>
        <w:ind w:left="0"/>
        <w:rPr>
          <w:sz w:val="24"/>
          <w:szCs w:val="24"/>
        </w:rPr>
      </w:pPr>
    </w:p>
    <w:p w:rsidR="00112596" w:rsidRPr="008C2EC1" w:rsidRDefault="00112596" w:rsidP="00112596">
      <w:pPr>
        <w:pStyle w:val="a4"/>
        <w:ind w:left="0"/>
        <w:rPr>
          <w:rFonts w:ascii="Times New Roman" w:hAnsi="Times New Roman"/>
          <w:sz w:val="24"/>
          <w:szCs w:val="24"/>
        </w:rPr>
      </w:pPr>
    </w:p>
    <w:p w:rsidR="00112596" w:rsidRDefault="00112596" w:rsidP="00112596">
      <w:pPr>
        <w:pStyle w:val="a4"/>
        <w:ind w:left="0"/>
        <w:jc w:val="center"/>
        <w:rPr>
          <w:rFonts w:ascii="Times New Roman" w:hAnsi="Times New Roman"/>
          <w:b/>
          <w:sz w:val="24"/>
          <w:szCs w:val="24"/>
        </w:rPr>
      </w:pPr>
    </w:p>
    <w:p w:rsidR="008C2EC1" w:rsidRDefault="008C2EC1" w:rsidP="00112596">
      <w:pPr>
        <w:pStyle w:val="a4"/>
        <w:ind w:left="0"/>
        <w:jc w:val="center"/>
        <w:rPr>
          <w:rFonts w:ascii="Times New Roman" w:hAnsi="Times New Roman"/>
          <w:b/>
          <w:sz w:val="24"/>
          <w:szCs w:val="24"/>
        </w:rPr>
      </w:pPr>
    </w:p>
    <w:p w:rsidR="008C2EC1" w:rsidRDefault="008C2EC1" w:rsidP="00112596">
      <w:pPr>
        <w:pStyle w:val="a4"/>
        <w:ind w:left="0"/>
        <w:jc w:val="center"/>
        <w:rPr>
          <w:rFonts w:ascii="Times New Roman" w:hAnsi="Times New Roman"/>
          <w:b/>
          <w:sz w:val="24"/>
          <w:szCs w:val="24"/>
        </w:rPr>
      </w:pPr>
    </w:p>
    <w:p w:rsidR="008C2EC1" w:rsidRDefault="008C2EC1" w:rsidP="00112596">
      <w:pPr>
        <w:pStyle w:val="a4"/>
        <w:ind w:left="0"/>
        <w:jc w:val="center"/>
        <w:rPr>
          <w:rFonts w:ascii="Times New Roman" w:hAnsi="Times New Roman"/>
          <w:b/>
          <w:sz w:val="24"/>
          <w:szCs w:val="24"/>
        </w:rPr>
      </w:pPr>
    </w:p>
    <w:p w:rsidR="008C2EC1" w:rsidRDefault="008C2EC1" w:rsidP="00112596">
      <w:pPr>
        <w:pStyle w:val="a4"/>
        <w:ind w:left="0"/>
        <w:jc w:val="center"/>
        <w:rPr>
          <w:rFonts w:ascii="Times New Roman" w:hAnsi="Times New Roman"/>
          <w:b/>
          <w:sz w:val="24"/>
          <w:szCs w:val="24"/>
        </w:rPr>
      </w:pPr>
    </w:p>
    <w:p w:rsidR="008C2EC1" w:rsidRDefault="008C2EC1" w:rsidP="00112596">
      <w:pPr>
        <w:pStyle w:val="a4"/>
        <w:ind w:left="0"/>
        <w:jc w:val="center"/>
        <w:rPr>
          <w:rFonts w:ascii="Times New Roman" w:hAnsi="Times New Roman"/>
          <w:b/>
          <w:sz w:val="24"/>
          <w:szCs w:val="24"/>
        </w:rPr>
      </w:pPr>
    </w:p>
    <w:p w:rsidR="008C2EC1" w:rsidRDefault="008C2EC1" w:rsidP="00112596">
      <w:pPr>
        <w:pStyle w:val="a4"/>
        <w:ind w:left="0"/>
        <w:jc w:val="center"/>
        <w:rPr>
          <w:rFonts w:ascii="Times New Roman" w:hAnsi="Times New Roman"/>
          <w:b/>
          <w:sz w:val="24"/>
          <w:szCs w:val="24"/>
        </w:rPr>
      </w:pPr>
    </w:p>
    <w:p w:rsidR="004731C3" w:rsidRDefault="004731C3" w:rsidP="00112596">
      <w:pPr>
        <w:pStyle w:val="a4"/>
        <w:ind w:left="0"/>
        <w:jc w:val="center"/>
        <w:rPr>
          <w:rFonts w:ascii="Times New Roman" w:hAnsi="Times New Roman"/>
          <w:b/>
          <w:sz w:val="24"/>
          <w:szCs w:val="24"/>
        </w:rPr>
      </w:pPr>
    </w:p>
    <w:p w:rsidR="004731C3" w:rsidRDefault="004731C3" w:rsidP="00112596">
      <w:pPr>
        <w:pStyle w:val="a4"/>
        <w:ind w:left="0"/>
        <w:jc w:val="center"/>
        <w:rPr>
          <w:rFonts w:ascii="Times New Roman" w:hAnsi="Times New Roman"/>
          <w:b/>
          <w:sz w:val="24"/>
          <w:szCs w:val="24"/>
        </w:rPr>
      </w:pPr>
    </w:p>
    <w:p w:rsidR="004731C3" w:rsidRDefault="004731C3" w:rsidP="00112596">
      <w:pPr>
        <w:pStyle w:val="a4"/>
        <w:ind w:left="0"/>
        <w:jc w:val="center"/>
        <w:rPr>
          <w:rFonts w:ascii="Times New Roman" w:hAnsi="Times New Roman"/>
          <w:b/>
          <w:sz w:val="24"/>
          <w:szCs w:val="24"/>
        </w:rPr>
      </w:pPr>
    </w:p>
    <w:p w:rsidR="004731C3" w:rsidRDefault="004731C3" w:rsidP="00112596">
      <w:pPr>
        <w:pStyle w:val="a4"/>
        <w:ind w:left="0"/>
        <w:jc w:val="center"/>
        <w:rPr>
          <w:rFonts w:ascii="Times New Roman" w:hAnsi="Times New Roman"/>
          <w:b/>
          <w:sz w:val="24"/>
          <w:szCs w:val="24"/>
        </w:rPr>
      </w:pPr>
    </w:p>
    <w:p w:rsidR="004731C3" w:rsidRPr="008C2EC1" w:rsidRDefault="004731C3" w:rsidP="00112596">
      <w:pPr>
        <w:pStyle w:val="a4"/>
        <w:ind w:left="0"/>
        <w:jc w:val="center"/>
        <w:rPr>
          <w:rFonts w:ascii="Times New Roman" w:hAnsi="Times New Roman"/>
          <w:b/>
          <w:sz w:val="24"/>
          <w:szCs w:val="24"/>
        </w:rPr>
      </w:pPr>
    </w:p>
    <w:p w:rsidR="00112596" w:rsidRPr="008C2EC1" w:rsidRDefault="00112596" w:rsidP="00112596">
      <w:pPr>
        <w:pStyle w:val="a4"/>
        <w:ind w:left="0"/>
        <w:jc w:val="center"/>
        <w:rPr>
          <w:rFonts w:ascii="Times New Roman" w:hAnsi="Times New Roman"/>
          <w:b/>
          <w:sz w:val="24"/>
          <w:szCs w:val="24"/>
        </w:rPr>
      </w:pPr>
      <w:r w:rsidRPr="008C2EC1">
        <w:rPr>
          <w:rFonts w:ascii="Times New Roman" w:hAnsi="Times New Roman"/>
          <w:b/>
          <w:sz w:val="24"/>
          <w:szCs w:val="24"/>
        </w:rPr>
        <w:lastRenderedPageBreak/>
        <w:t xml:space="preserve">Анализ результатов промежуточной аттестации в </w:t>
      </w:r>
      <w:r w:rsidR="00314DCF" w:rsidRPr="008C2EC1">
        <w:rPr>
          <w:rFonts w:ascii="Times New Roman" w:hAnsi="Times New Roman"/>
          <w:b/>
          <w:sz w:val="24"/>
          <w:szCs w:val="24"/>
        </w:rPr>
        <w:t>_______</w:t>
      </w:r>
      <w:r w:rsidRPr="008C2EC1">
        <w:rPr>
          <w:rFonts w:ascii="Times New Roman" w:hAnsi="Times New Roman"/>
          <w:b/>
          <w:sz w:val="24"/>
          <w:szCs w:val="24"/>
        </w:rPr>
        <w:t xml:space="preserve">  </w:t>
      </w:r>
      <w:proofErr w:type="spellStart"/>
      <w:r w:rsidRPr="008C2EC1">
        <w:rPr>
          <w:rFonts w:ascii="Times New Roman" w:hAnsi="Times New Roman"/>
          <w:b/>
          <w:sz w:val="24"/>
          <w:szCs w:val="24"/>
        </w:rPr>
        <w:t>уч</w:t>
      </w:r>
      <w:proofErr w:type="gramStart"/>
      <w:r w:rsidRPr="008C2EC1">
        <w:rPr>
          <w:rFonts w:ascii="Times New Roman" w:hAnsi="Times New Roman"/>
          <w:b/>
          <w:sz w:val="24"/>
          <w:szCs w:val="24"/>
        </w:rPr>
        <w:t>.г</w:t>
      </w:r>
      <w:proofErr w:type="gramEnd"/>
      <w:r w:rsidRPr="008C2EC1">
        <w:rPr>
          <w:rFonts w:ascii="Times New Roman" w:hAnsi="Times New Roman"/>
          <w:b/>
          <w:sz w:val="24"/>
          <w:szCs w:val="24"/>
        </w:rPr>
        <w:t>оду</w:t>
      </w:r>
      <w:proofErr w:type="spellEnd"/>
    </w:p>
    <w:p w:rsidR="00112596" w:rsidRPr="008C2EC1" w:rsidRDefault="00112596" w:rsidP="00112596">
      <w:pPr>
        <w:pStyle w:val="a4"/>
        <w:ind w:left="0"/>
        <w:jc w:val="center"/>
        <w:rPr>
          <w:rFonts w:ascii="Times New Roman" w:hAnsi="Times New Roman"/>
          <w:b/>
          <w:sz w:val="24"/>
          <w:szCs w:val="24"/>
        </w:rPr>
      </w:pPr>
      <w:r w:rsidRPr="008C2EC1">
        <w:rPr>
          <w:rFonts w:ascii="Times New Roman" w:hAnsi="Times New Roman"/>
          <w:b/>
          <w:sz w:val="24"/>
          <w:szCs w:val="24"/>
        </w:rPr>
        <w:t xml:space="preserve"> в _____классе по предмету_________</w:t>
      </w:r>
    </w:p>
    <w:p w:rsidR="00112596" w:rsidRPr="008C2EC1" w:rsidRDefault="00112596" w:rsidP="00112596">
      <w:pPr>
        <w:pStyle w:val="a4"/>
        <w:ind w:left="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276"/>
        <w:gridCol w:w="1276"/>
        <w:gridCol w:w="1275"/>
        <w:gridCol w:w="1701"/>
        <w:gridCol w:w="1985"/>
      </w:tblGrid>
      <w:tr w:rsidR="00112596" w:rsidRPr="008C2EC1" w:rsidTr="00314DCF">
        <w:tc>
          <w:tcPr>
            <w:tcW w:w="1384"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Кол-во «5»</w:t>
            </w:r>
          </w:p>
        </w:tc>
        <w:tc>
          <w:tcPr>
            <w:tcW w:w="1276"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Кол-во «4»</w:t>
            </w:r>
          </w:p>
        </w:tc>
        <w:tc>
          <w:tcPr>
            <w:tcW w:w="1276"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Кол-во «3»</w:t>
            </w:r>
          </w:p>
        </w:tc>
        <w:tc>
          <w:tcPr>
            <w:tcW w:w="1275"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Кол-во «2»</w:t>
            </w:r>
          </w:p>
        </w:tc>
        <w:tc>
          <w:tcPr>
            <w:tcW w:w="1701"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Процент качества знаний</w:t>
            </w:r>
          </w:p>
        </w:tc>
        <w:tc>
          <w:tcPr>
            <w:tcW w:w="1985" w:type="dxa"/>
          </w:tcPr>
          <w:p w:rsidR="00112596" w:rsidRPr="008C2EC1" w:rsidRDefault="00112596" w:rsidP="007C2FB3">
            <w:pPr>
              <w:pStyle w:val="a4"/>
              <w:ind w:left="0"/>
              <w:jc w:val="center"/>
              <w:rPr>
                <w:rFonts w:ascii="Times New Roman" w:hAnsi="Times New Roman"/>
                <w:sz w:val="24"/>
                <w:szCs w:val="24"/>
              </w:rPr>
            </w:pPr>
            <w:r w:rsidRPr="008C2EC1">
              <w:rPr>
                <w:rFonts w:ascii="Times New Roman" w:hAnsi="Times New Roman"/>
                <w:sz w:val="24"/>
                <w:szCs w:val="24"/>
              </w:rPr>
              <w:t>Процент успеваемости</w:t>
            </w:r>
          </w:p>
        </w:tc>
      </w:tr>
      <w:tr w:rsidR="00112596" w:rsidRPr="008C2EC1" w:rsidTr="00314DCF">
        <w:tc>
          <w:tcPr>
            <w:tcW w:w="1384" w:type="dxa"/>
          </w:tcPr>
          <w:p w:rsidR="00112596" w:rsidRPr="008C2EC1" w:rsidRDefault="00112596" w:rsidP="007C2FB3">
            <w:pPr>
              <w:pStyle w:val="a4"/>
              <w:ind w:left="0"/>
              <w:rPr>
                <w:rFonts w:ascii="Times New Roman" w:hAnsi="Times New Roman"/>
                <w:sz w:val="24"/>
                <w:szCs w:val="24"/>
              </w:rPr>
            </w:pPr>
          </w:p>
        </w:tc>
        <w:tc>
          <w:tcPr>
            <w:tcW w:w="1276" w:type="dxa"/>
          </w:tcPr>
          <w:p w:rsidR="00112596" w:rsidRPr="008C2EC1" w:rsidRDefault="00112596" w:rsidP="007C2FB3">
            <w:pPr>
              <w:pStyle w:val="a4"/>
              <w:ind w:left="0"/>
              <w:rPr>
                <w:rFonts w:ascii="Times New Roman" w:hAnsi="Times New Roman"/>
                <w:sz w:val="24"/>
                <w:szCs w:val="24"/>
              </w:rPr>
            </w:pPr>
          </w:p>
        </w:tc>
        <w:tc>
          <w:tcPr>
            <w:tcW w:w="1276" w:type="dxa"/>
          </w:tcPr>
          <w:p w:rsidR="00112596" w:rsidRPr="008C2EC1" w:rsidRDefault="00112596" w:rsidP="007C2FB3">
            <w:pPr>
              <w:pStyle w:val="a4"/>
              <w:ind w:left="0"/>
              <w:rPr>
                <w:rFonts w:ascii="Times New Roman" w:hAnsi="Times New Roman"/>
                <w:sz w:val="24"/>
                <w:szCs w:val="24"/>
              </w:rPr>
            </w:pPr>
          </w:p>
        </w:tc>
        <w:tc>
          <w:tcPr>
            <w:tcW w:w="1275" w:type="dxa"/>
          </w:tcPr>
          <w:p w:rsidR="00112596" w:rsidRPr="008C2EC1" w:rsidRDefault="00112596" w:rsidP="007C2FB3">
            <w:pPr>
              <w:pStyle w:val="a4"/>
              <w:ind w:left="0"/>
              <w:rPr>
                <w:rFonts w:ascii="Times New Roman" w:hAnsi="Times New Roman"/>
                <w:sz w:val="24"/>
                <w:szCs w:val="24"/>
              </w:rPr>
            </w:pPr>
          </w:p>
        </w:tc>
        <w:tc>
          <w:tcPr>
            <w:tcW w:w="1701" w:type="dxa"/>
          </w:tcPr>
          <w:p w:rsidR="00112596" w:rsidRPr="008C2EC1" w:rsidRDefault="00112596" w:rsidP="007C2FB3">
            <w:pPr>
              <w:pStyle w:val="a4"/>
              <w:ind w:left="0"/>
              <w:rPr>
                <w:rFonts w:ascii="Times New Roman" w:hAnsi="Times New Roman"/>
                <w:sz w:val="24"/>
                <w:szCs w:val="24"/>
              </w:rPr>
            </w:pPr>
          </w:p>
        </w:tc>
        <w:tc>
          <w:tcPr>
            <w:tcW w:w="1985" w:type="dxa"/>
          </w:tcPr>
          <w:p w:rsidR="00112596" w:rsidRPr="008C2EC1" w:rsidRDefault="00112596" w:rsidP="007C2FB3">
            <w:pPr>
              <w:pStyle w:val="a4"/>
              <w:ind w:left="0"/>
              <w:rPr>
                <w:rFonts w:ascii="Times New Roman" w:hAnsi="Times New Roman"/>
                <w:sz w:val="24"/>
                <w:szCs w:val="24"/>
              </w:rPr>
            </w:pPr>
          </w:p>
        </w:tc>
      </w:tr>
    </w:tbl>
    <w:p w:rsidR="00112596" w:rsidRPr="008C2EC1" w:rsidRDefault="00112596" w:rsidP="00112596">
      <w:pPr>
        <w:pStyle w:val="a4"/>
        <w:ind w:left="0"/>
        <w:rPr>
          <w:rFonts w:ascii="Times New Roman" w:hAnsi="Times New Roman"/>
          <w:sz w:val="24"/>
          <w:szCs w:val="24"/>
        </w:rPr>
      </w:pP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Учитель-предметник   ________</w:t>
      </w: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 xml:space="preserve">                                             </w:t>
      </w: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Учитель – ассистент  ________</w:t>
      </w:r>
    </w:p>
    <w:p w:rsidR="00112596" w:rsidRPr="008C2EC1" w:rsidRDefault="00112596" w:rsidP="00112596">
      <w:pPr>
        <w:pStyle w:val="a4"/>
        <w:ind w:left="0"/>
        <w:rPr>
          <w:rFonts w:ascii="Times New Roman" w:hAnsi="Times New Roman"/>
          <w:sz w:val="24"/>
          <w:szCs w:val="24"/>
        </w:rPr>
      </w:pPr>
      <w:r w:rsidRPr="008C2EC1">
        <w:rPr>
          <w:rFonts w:ascii="Times New Roman" w:hAnsi="Times New Roman"/>
          <w:sz w:val="24"/>
          <w:szCs w:val="24"/>
        </w:rPr>
        <w:t>Директор школы:</w:t>
      </w:r>
    </w:p>
    <w:p w:rsidR="00E2384E" w:rsidRPr="008C2EC1" w:rsidRDefault="00E2384E" w:rsidP="008C2EC1">
      <w:pPr>
        <w:pStyle w:val="Style26"/>
        <w:widowControl/>
        <w:spacing w:line="240" w:lineRule="auto"/>
        <w:ind w:firstLine="0"/>
        <w:rPr>
          <w:rStyle w:val="FontStyle34"/>
          <w:sz w:val="24"/>
          <w:szCs w:val="24"/>
        </w:rPr>
      </w:pPr>
    </w:p>
    <w:p w:rsidR="004862CA" w:rsidRPr="008C2EC1" w:rsidRDefault="004D66BC" w:rsidP="006B108B">
      <w:pPr>
        <w:pStyle w:val="Style26"/>
        <w:widowControl/>
        <w:spacing w:line="240" w:lineRule="auto"/>
        <w:ind w:firstLine="0"/>
        <w:jc w:val="center"/>
        <w:rPr>
          <w:rStyle w:val="FontStyle34"/>
          <w:sz w:val="24"/>
          <w:szCs w:val="24"/>
        </w:rPr>
      </w:pPr>
      <w:r w:rsidRPr="008C2EC1">
        <w:rPr>
          <w:rStyle w:val="FontStyle34"/>
          <w:sz w:val="24"/>
          <w:szCs w:val="24"/>
        </w:rPr>
        <w:t xml:space="preserve">Система выведения отметок за год по итогам промежуточной аттестации </w:t>
      </w:r>
    </w:p>
    <w:p w:rsidR="004D66BC" w:rsidRPr="008C2EC1" w:rsidRDefault="00BF4318" w:rsidP="006B108B">
      <w:pPr>
        <w:pStyle w:val="Style26"/>
        <w:widowControl/>
        <w:spacing w:line="240" w:lineRule="auto"/>
        <w:ind w:firstLine="0"/>
        <w:jc w:val="center"/>
        <w:rPr>
          <w:rStyle w:val="FontStyle34"/>
          <w:sz w:val="24"/>
          <w:szCs w:val="24"/>
        </w:rPr>
      </w:pPr>
      <w:r w:rsidRPr="008C2EC1">
        <w:rPr>
          <w:rStyle w:val="FontStyle34"/>
          <w:sz w:val="24"/>
          <w:szCs w:val="24"/>
        </w:rPr>
        <w:t>в 2-11</w:t>
      </w:r>
      <w:r w:rsidR="004D66BC" w:rsidRPr="008C2EC1">
        <w:rPr>
          <w:rStyle w:val="FontStyle34"/>
          <w:sz w:val="24"/>
          <w:szCs w:val="24"/>
        </w:rPr>
        <w:t xml:space="preserve"> классах</w:t>
      </w:r>
    </w:p>
    <w:p w:rsidR="009075ED" w:rsidRPr="008C2EC1" w:rsidRDefault="009075ED" w:rsidP="006B108B">
      <w:pPr>
        <w:widowControl/>
        <w:autoSpaceDE/>
        <w:autoSpaceDN/>
        <w:adjustRightInd/>
        <w:spacing w:after="200"/>
        <w:contextualSpacing/>
        <w:jc w:val="center"/>
        <w:rPr>
          <w:rFonts w:eastAsia="Calibri"/>
          <w:lang w:eastAsia="en-US"/>
        </w:rPr>
      </w:pPr>
    </w:p>
    <w:tbl>
      <w:tblPr>
        <w:tblStyle w:val="a3"/>
        <w:tblW w:w="5000" w:type="pct"/>
        <w:tblLook w:val="04A0" w:firstRow="1" w:lastRow="0" w:firstColumn="1" w:lastColumn="0" w:noHBand="0" w:noVBand="1"/>
      </w:tblPr>
      <w:tblGrid>
        <w:gridCol w:w="2392"/>
        <w:gridCol w:w="2393"/>
        <w:gridCol w:w="2479"/>
        <w:gridCol w:w="2307"/>
      </w:tblGrid>
      <w:tr w:rsidR="003F5243" w:rsidRPr="008C2EC1" w:rsidTr="007C2FB3">
        <w:tc>
          <w:tcPr>
            <w:tcW w:w="1250" w:type="pct"/>
          </w:tcPr>
          <w:p w:rsidR="003F5243" w:rsidRPr="008C2EC1" w:rsidRDefault="003F5243" w:rsidP="00E2384E">
            <w:pPr>
              <w:pStyle w:val="20"/>
              <w:shd w:val="clear" w:color="auto" w:fill="auto"/>
              <w:spacing w:line="240" w:lineRule="auto"/>
              <w:rPr>
                <w:sz w:val="24"/>
                <w:szCs w:val="24"/>
              </w:rPr>
            </w:pPr>
            <w:r w:rsidRPr="008C2EC1">
              <w:rPr>
                <w:sz w:val="24"/>
                <w:szCs w:val="24"/>
              </w:rPr>
              <w:t>О</w:t>
            </w:r>
            <w:r w:rsidR="00E2384E" w:rsidRPr="008C2EC1">
              <w:rPr>
                <w:sz w:val="24"/>
                <w:szCs w:val="24"/>
              </w:rPr>
              <w:t xml:space="preserve">ценки </w:t>
            </w:r>
            <w:r w:rsidRPr="008C2EC1">
              <w:rPr>
                <w:sz w:val="24"/>
                <w:szCs w:val="24"/>
              </w:rPr>
              <w:t xml:space="preserve"> по четвертям</w:t>
            </w:r>
          </w:p>
        </w:tc>
        <w:tc>
          <w:tcPr>
            <w:tcW w:w="1250" w:type="pct"/>
          </w:tcPr>
          <w:p w:rsidR="003F5243" w:rsidRPr="008C2EC1" w:rsidRDefault="003F5243" w:rsidP="00E2384E">
            <w:pPr>
              <w:pStyle w:val="20"/>
              <w:shd w:val="clear" w:color="auto" w:fill="auto"/>
              <w:spacing w:line="240" w:lineRule="auto"/>
              <w:rPr>
                <w:sz w:val="24"/>
                <w:szCs w:val="24"/>
              </w:rPr>
            </w:pPr>
            <w:r w:rsidRPr="008C2EC1">
              <w:rPr>
                <w:sz w:val="24"/>
                <w:szCs w:val="24"/>
              </w:rPr>
              <w:t>О</w:t>
            </w:r>
            <w:r w:rsidR="00E2384E" w:rsidRPr="008C2EC1">
              <w:rPr>
                <w:sz w:val="24"/>
                <w:szCs w:val="24"/>
              </w:rPr>
              <w:t xml:space="preserve">ценки </w:t>
            </w:r>
            <w:r w:rsidRPr="008C2EC1">
              <w:rPr>
                <w:sz w:val="24"/>
                <w:szCs w:val="24"/>
              </w:rPr>
              <w:t>за полугодие</w:t>
            </w:r>
          </w:p>
        </w:tc>
        <w:tc>
          <w:tcPr>
            <w:tcW w:w="1295" w:type="pct"/>
          </w:tcPr>
          <w:p w:rsidR="003F5243" w:rsidRPr="008C2EC1" w:rsidRDefault="00E2384E" w:rsidP="007C2FB3">
            <w:pPr>
              <w:jc w:val="both"/>
              <w:rPr>
                <w:rStyle w:val="50"/>
                <w:rFonts w:eastAsiaTheme="minorEastAsia"/>
                <w:strike w:val="0"/>
                <w:sz w:val="24"/>
                <w:szCs w:val="24"/>
              </w:rPr>
            </w:pPr>
            <w:r w:rsidRPr="008C2EC1">
              <w:rPr>
                <w:rStyle w:val="50"/>
                <w:rFonts w:eastAsiaTheme="minorEastAsia"/>
                <w:strike w:val="0"/>
                <w:sz w:val="24"/>
                <w:szCs w:val="24"/>
              </w:rPr>
              <w:t>Оценка промежуточной аттестации</w:t>
            </w:r>
          </w:p>
        </w:tc>
        <w:tc>
          <w:tcPr>
            <w:tcW w:w="1205" w:type="pct"/>
          </w:tcPr>
          <w:p w:rsidR="003F5243" w:rsidRPr="008C2EC1" w:rsidRDefault="00E2384E" w:rsidP="007C2FB3">
            <w:pPr>
              <w:jc w:val="both"/>
              <w:rPr>
                <w:rStyle w:val="50"/>
                <w:rFonts w:eastAsiaTheme="minorEastAsia"/>
                <w:strike w:val="0"/>
                <w:sz w:val="24"/>
                <w:szCs w:val="24"/>
              </w:rPr>
            </w:pPr>
            <w:r w:rsidRPr="008C2EC1">
              <w:rPr>
                <w:rStyle w:val="50"/>
                <w:rFonts w:eastAsiaTheme="minorEastAsia"/>
                <w:strike w:val="0"/>
                <w:sz w:val="24"/>
                <w:szCs w:val="24"/>
              </w:rPr>
              <w:t>Оценка за год</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5; 5; 5; 5</w:t>
            </w:r>
          </w:p>
          <w:p w:rsidR="003F5243" w:rsidRPr="008C2EC1" w:rsidRDefault="003F5243" w:rsidP="007C2FB3">
            <w:pPr>
              <w:pStyle w:val="12"/>
              <w:shd w:val="clear" w:color="auto" w:fill="auto"/>
              <w:spacing w:line="240" w:lineRule="auto"/>
              <w:ind w:firstLine="0"/>
              <w:jc w:val="both"/>
              <w:rPr>
                <w:sz w:val="24"/>
                <w:szCs w:val="24"/>
              </w:rPr>
            </w:pPr>
          </w:p>
        </w:tc>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5;5</w:t>
            </w:r>
          </w:p>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 xml:space="preserve">5 </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/для 10-11 классов – 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5,5,5,4</w:t>
            </w:r>
          </w:p>
          <w:p w:rsidR="003F5243" w:rsidRPr="008C2EC1" w:rsidRDefault="003F5243" w:rsidP="007C2FB3">
            <w:pPr>
              <w:pStyle w:val="20"/>
              <w:shd w:val="clear" w:color="auto" w:fill="auto"/>
              <w:spacing w:line="240" w:lineRule="auto"/>
              <w:rPr>
                <w:sz w:val="24"/>
                <w:szCs w:val="24"/>
              </w:rPr>
            </w:pPr>
            <w:r w:rsidRPr="008C2EC1">
              <w:rPr>
                <w:sz w:val="24"/>
                <w:szCs w:val="24"/>
              </w:rPr>
              <w:t>4,5,5,5</w:t>
            </w:r>
          </w:p>
          <w:p w:rsidR="003F5243" w:rsidRPr="008C2EC1" w:rsidRDefault="003F5243" w:rsidP="007C2FB3">
            <w:pPr>
              <w:pStyle w:val="20"/>
              <w:shd w:val="clear" w:color="auto" w:fill="auto"/>
              <w:spacing w:line="240" w:lineRule="auto"/>
              <w:rPr>
                <w:sz w:val="24"/>
                <w:szCs w:val="24"/>
              </w:rPr>
            </w:pPr>
            <w:r w:rsidRPr="008C2EC1">
              <w:rPr>
                <w:sz w:val="24"/>
                <w:szCs w:val="24"/>
              </w:rPr>
              <w:t>5,4,5,5</w:t>
            </w:r>
          </w:p>
          <w:p w:rsidR="003F5243" w:rsidRPr="008C2EC1" w:rsidRDefault="003F5243" w:rsidP="007C2FB3">
            <w:pPr>
              <w:pStyle w:val="20"/>
              <w:shd w:val="clear" w:color="auto" w:fill="auto"/>
              <w:spacing w:line="240" w:lineRule="auto"/>
              <w:rPr>
                <w:sz w:val="24"/>
                <w:szCs w:val="24"/>
              </w:rPr>
            </w:pPr>
            <w:r w:rsidRPr="008C2EC1">
              <w:rPr>
                <w:sz w:val="24"/>
                <w:szCs w:val="24"/>
              </w:rPr>
              <w:t>5,5,4,5</w:t>
            </w:r>
          </w:p>
        </w:tc>
        <w:tc>
          <w:tcPr>
            <w:tcW w:w="1250" w:type="pct"/>
          </w:tcPr>
          <w:p w:rsidR="003F5243" w:rsidRPr="008C2EC1" w:rsidRDefault="003F5243" w:rsidP="007C2FB3">
            <w:pPr>
              <w:pStyle w:val="20"/>
              <w:shd w:val="clear" w:color="auto" w:fill="auto"/>
              <w:spacing w:line="240" w:lineRule="auto"/>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4,4; 5:5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5:5; 4; 4</w:t>
            </w:r>
          </w:p>
        </w:tc>
        <w:tc>
          <w:tcPr>
            <w:tcW w:w="1250"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5;4</w:t>
            </w: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jc w:val="both"/>
              <w:rPr>
                <w:rStyle w:val="50"/>
                <w:rFonts w:eastAsiaTheme="minorEastAsia"/>
                <w:i/>
                <w:strike w:val="0"/>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5;4;5;4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4;5;4;5</w:t>
            </w:r>
          </w:p>
        </w:tc>
        <w:tc>
          <w:tcPr>
            <w:tcW w:w="1250" w:type="pct"/>
          </w:tcPr>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5; 5; 5; 3</w:t>
            </w:r>
          </w:p>
          <w:p w:rsidR="003F5243" w:rsidRPr="008C2EC1" w:rsidRDefault="003F5243" w:rsidP="007C2FB3">
            <w:pPr>
              <w:pStyle w:val="12"/>
              <w:shd w:val="clear" w:color="auto" w:fill="auto"/>
              <w:spacing w:line="240" w:lineRule="auto"/>
              <w:ind w:firstLine="0"/>
              <w:jc w:val="both"/>
              <w:rPr>
                <w:sz w:val="24"/>
                <w:szCs w:val="24"/>
              </w:rPr>
            </w:pPr>
          </w:p>
        </w:tc>
        <w:tc>
          <w:tcPr>
            <w:tcW w:w="1250" w:type="pct"/>
          </w:tcPr>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5; 5:4; 3</w:t>
            </w:r>
          </w:p>
          <w:p w:rsidR="003F5243" w:rsidRPr="008C2EC1" w:rsidRDefault="003F5243" w:rsidP="007C2FB3">
            <w:pPr>
              <w:pStyle w:val="20"/>
              <w:shd w:val="clear" w:color="auto" w:fill="auto"/>
              <w:spacing w:line="240" w:lineRule="auto"/>
              <w:rPr>
                <w:sz w:val="24"/>
                <w:szCs w:val="24"/>
              </w:rPr>
            </w:pPr>
          </w:p>
        </w:tc>
        <w:tc>
          <w:tcPr>
            <w:tcW w:w="1250" w:type="pct"/>
          </w:tcPr>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5; 4; 4; 3</w:t>
            </w:r>
          </w:p>
          <w:p w:rsidR="003F5243" w:rsidRPr="008C2EC1" w:rsidRDefault="003F5243" w:rsidP="007C2FB3">
            <w:pPr>
              <w:pStyle w:val="20"/>
              <w:shd w:val="clear" w:color="auto" w:fill="auto"/>
              <w:spacing w:line="240" w:lineRule="auto"/>
              <w:rPr>
                <w:sz w:val="24"/>
                <w:szCs w:val="24"/>
              </w:rPr>
            </w:pPr>
          </w:p>
        </w:tc>
        <w:tc>
          <w:tcPr>
            <w:tcW w:w="1250"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5;3</w:t>
            </w: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lastRenderedPageBreak/>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lastRenderedPageBreak/>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lastRenderedPageBreak/>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lastRenderedPageBreak/>
              <w:t>4,4,4,5</w:t>
            </w:r>
          </w:p>
        </w:tc>
        <w:tc>
          <w:tcPr>
            <w:tcW w:w="1250" w:type="pct"/>
          </w:tcPr>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4; 4; 4; 4</w:t>
            </w:r>
          </w:p>
          <w:p w:rsidR="003F5243" w:rsidRPr="008C2EC1" w:rsidRDefault="003F5243" w:rsidP="007C2FB3">
            <w:pPr>
              <w:pStyle w:val="20"/>
              <w:shd w:val="clear" w:color="auto" w:fill="auto"/>
              <w:spacing w:line="240" w:lineRule="auto"/>
              <w:rPr>
                <w:sz w:val="24"/>
                <w:szCs w:val="24"/>
              </w:rPr>
            </w:pPr>
          </w:p>
        </w:tc>
        <w:tc>
          <w:tcPr>
            <w:tcW w:w="1250"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4;4</w:t>
            </w:r>
          </w:p>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4:4:4:3</w:t>
            </w:r>
          </w:p>
        </w:tc>
        <w:tc>
          <w:tcPr>
            <w:tcW w:w="1250" w:type="pct"/>
          </w:tcPr>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jc w:val="both"/>
              <w:rPr>
                <w:rStyle w:val="50"/>
                <w:rFonts w:eastAsiaTheme="minorEastAsia"/>
                <w:i/>
                <w:strike w:val="0"/>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3:3:4:4</w:t>
            </w:r>
          </w:p>
          <w:p w:rsidR="003F5243" w:rsidRPr="008C2EC1" w:rsidRDefault="003F5243" w:rsidP="007C2FB3">
            <w:pPr>
              <w:pStyle w:val="20"/>
              <w:shd w:val="clear" w:color="auto" w:fill="auto"/>
              <w:spacing w:line="240" w:lineRule="auto"/>
              <w:rPr>
                <w:sz w:val="24"/>
                <w:szCs w:val="24"/>
              </w:rPr>
            </w:pPr>
            <w:r w:rsidRPr="008C2EC1">
              <w:rPr>
                <w:sz w:val="24"/>
                <w:szCs w:val="24"/>
              </w:rPr>
              <w:t>4:3:3:4</w:t>
            </w:r>
          </w:p>
          <w:p w:rsidR="003F5243" w:rsidRPr="008C2EC1" w:rsidRDefault="003F5243" w:rsidP="007C2FB3">
            <w:pPr>
              <w:pStyle w:val="20"/>
              <w:shd w:val="clear" w:color="auto" w:fill="auto"/>
              <w:spacing w:line="240" w:lineRule="auto"/>
              <w:rPr>
                <w:sz w:val="24"/>
                <w:szCs w:val="24"/>
              </w:rPr>
            </w:pPr>
            <w:r w:rsidRPr="008C2EC1">
              <w:rPr>
                <w:sz w:val="24"/>
                <w:szCs w:val="24"/>
              </w:rPr>
              <w:t>4; 4; 3; 3</w:t>
            </w:r>
          </w:p>
          <w:p w:rsidR="003F5243" w:rsidRPr="008C2EC1" w:rsidRDefault="003F5243" w:rsidP="007C2FB3">
            <w:pPr>
              <w:pStyle w:val="20"/>
              <w:shd w:val="clear" w:color="auto" w:fill="auto"/>
              <w:spacing w:line="240" w:lineRule="auto"/>
              <w:rPr>
                <w:sz w:val="24"/>
                <w:szCs w:val="24"/>
              </w:rPr>
            </w:pPr>
            <w:r w:rsidRPr="008C2EC1">
              <w:rPr>
                <w:sz w:val="24"/>
                <w:szCs w:val="24"/>
              </w:rPr>
              <w:t>3:4:4:3</w:t>
            </w:r>
          </w:p>
        </w:tc>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4;3</w:t>
            </w:r>
          </w:p>
          <w:p w:rsidR="003F5243" w:rsidRPr="008C2EC1" w:rsidRDefault="003F5243" w:rsidP="007C2FB3">
            <w:pPr>
              <w:pStyle w:val="20"/>
              <w:shd w:val="clear" w:color="auto" w:fill="auto"/>
              <w:spacing w:line="240" w:lineRule="auto"/>
              <w:rPr>
                <w:sz w:val="24"/>
                <w:szCs w:val="24"/>
              </w:rPr>
            </w:pPr>
            <w:r w:rsidRPr="008C2EC1">
              <w:rPr>
                <w:sz w:val="24"/>
                <w:szCs w:val="24"/>
              </w:rPr>
              <w:t>3;4</w:t>
            </w:r>
          </w:p>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jc w:val="both"/>
              <w:rPr>
                <w:rStyle w:val="50"/>
                <w:rFonts w:eastAsiaTheme="minorEastAsia"/>
                <w:i/>
                <w:strike w:val="0"/>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5:4:3:3</w:t>
            </w:r>
          </w:p>
          <w:p w:rsidR="003F5243" w:rsidRPr="008C2EC1" w:rsidRDefault="003F5243" w:rsidP="007C2FB3">
            <w:pPr>
              <w:pStyle w:val="20"/>
              <w:shd w:val="clear" w:color="auto" w:fill="auto"/>
              <w:spacing w:line="240" w:lineRule="auto"/>
              <w:rPr>
                <w:sz w:val="24"/>
                <w:szCs w:val="24"/>
              </w:rPr>
            </w:pPr>
          </w:p>
        </w:tc>
        <w:tc>
          <w:tcPr>
            <w:tcW w:w="1250" w:type="pct"/>
          </w:tcPr>
          <w:p w:rsidR="003F5243" w:rsidRPr="008C2EC1" w:rsidRDefault="003F5243" w:rsidP="007C2FB3">
            <w:pPr>
              <w:pStyle w:val="20"/>
              <w:shd w:val="clear" w:color="auto" w:fill="auto"/>
              <w:spacing w:line="240" w:lineRule="auto"/>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lang w:val="en-US"/>
              </w:rPr>
            </w:pPr>
            <w:r w:rsidRPr="008C2EC1">
              <w:rPr>
                <w:sz w:val="24"/>
                <w:szCs w:val="24"/>
                <w:lang w:val="en-US"/>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3:4:3:3</w:t>
            </w:r>
          </w:p>
          <w:p w:rsidR="003F5243" w:rsidRPr="008C2EC1" w:rsidRDefault="003F5243" w:rsidP="007C2FB3">
            <w:pPr>
              <w:pStyle w:val="20"/>
              <w:shd w:val="clear" w:color="auto" w:fill="auto"/>
              <w:spacing w:line="240" w:lineRule="auto"/>
              <w:rPr>
                <w:sz w:val="24"/>
                <w:szCs w:val="24"/>
              </w:rPr>
            </w:pPr>
            <w:r w:rsidRPr="008C2EC1">
              <w:rPr>
                <w:sz w:val="24"/>
                <w:szCs w:val="24"/>
              </w:rPr>
              <w:t>3; 3; 3; 4</w:t>
            </w:r>
          </w:p>
        </w:tc>
        <w:tc>
          <w:tcPr>
            <w:tcW w:w="1250" w:type="pct"/>
          </w:tcPr>
          <w:p w:rsidR="003F5243" w:rsidRPr="008C2EC1" w:rsidRDefault="003F5243" w:rsidP="007C2FB3">
            <w:pPr>
              <w:pStyle w:val="20"/>
              <w:shd w:val="clear" w:color="auto" w:fill="auto"/>
              <w:spacing w:line="240" w:lineRule="auto"/>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3; 3; 3; 3</w:t>
            </w:r>
          </w:p>
          <w:p w:rsidR="003F5243" w:rsidRPr="008C2EC1" w:rsidRDefault="003F5243" w:rsidP="007C2FB3">
            <w:pPr>
              <w:pStyle w:val="20"/>
              <w:shd w:val="clear" w:color="auto" w:fill="auto"/>
              <w:spacing w:line="240" w:lineRule="auto"/>
              <w:rPr>
                <w:sz w:val="24"/>
                <w:szCs w:val="24"/>
              </w:rPr>
            </w:pPr>
          </w:p>
        </w:tc>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3;3</w:t>
            </w:r>
          </w:p>
          <w:p w:rsidR="003F5243" w:rsidRPr="008C2EC1" w:rsidRDefault="003F5243" w:rsidP="007C2FB3">
            <w:pPr>
              <w:pStyle w:val="20"/>
              <w:shd w:val="clear" w:color="auto" w:fill="auto"/>
              <w:spacing w:line="240" w:lineRule="auto"/>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4; 3; 3; 2</w:t>
            </w:r>
          </w:p>
          <w:p w:rsidR="003F5243" w:rsidRPr="008C2EC1" w:rsidRDefault="003F5243" w:rsidP="007C2FB3">
            <w:pPr>
              <w:pStyle w:val="12"/>
              <w:shd w:val="clear" w:color="auto" w:fill="auto"/>
              <w:spacing w:line="240" w:lineRule="auto"/>
              <w:ind w:firstLine="0"/>
              <w:jc w:val="both"/>
              <w:rPr>
                <w:sz w:val="24"/>
                <w:szCs w:val="24"/>
              </w:rPr>
            </w:pPr>
          </w:p>
        </w:tc>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2;3</w:t>
            </w:r>
          </w:p>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jc w:val="both"/>
              <w:rPr>
                <w:rStyle w:val="50"/>
                <w:rFonts w:eastAsiaTheme="minorEastAsia"/>
                <w:i/>
                <w:strike w:val="0"/>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5:3; 3;3</w:t>
            </w:r>
          </w:p>
          <w:p w:rsidR="003F5243" w:rsidRPr="008C2EC1" w:rsidRDefault="003F5243" w:rsidP="007C2FB3">
            <w:pPr>
              <w:pStyle w:val="20"/>
              <w:shd w:val="clear" w:color="auto" w:fill="auto"/>
              <w:spacing w:line="240" w:lineRule="auto"/>
              <w:rPr>
                <w:sz w:val="24"/>
                <w:szCs w:val="24"/>
              </w:rPr>
            </w:pPr>
          </w:p>
        </w:tc>
        <w:tc>
          <w:tcPr>
            <w:tcW w:w="1250" w:type="pct"/>
          </w:tcPr>
          <w:p w:rsidR="003F5243" w:rsidRPr="008C2EC1" w:rsidRDefault="003F5243" w:rsidP="007C2FB3">
            <w:pPr>
              <w:pStyle w:val="20"/>
              <w:shd w:val="clear" w:color="auto" w:fill="auto"/>
              <w:spacing w:line="240" w:lineRule="auto"/>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3; 3; 3; 2</w:t>
            </w:r>
          </w:p>
          <w:p w:rsidR="003F5243" w:rsidRPr="008C2EC1" w:rsidRDefault="003F5243" w:rsidP="007C2FB3">
            <w:pPr>
              <w:pStyle w:val="20"/>
              <w:shd w:val="clear" w:color="auto" w:fill="auto"/>
              <w:spacing w:line="240" w:lineRule="auto"/>
              <w:rPr>
                <w:sz w:val="24"/>
                <w:szCs w:val="24"/>
              </w:rPr>
            </w:pPr>
            <w:r w:rsidRPr="008C2EC1">
              <w:rPr>
                <w:sz w:val="24"/>
                <w:szCs w:val="24"/>
              </w:rPr>
              <w:t>3; 3; 2; 3</w:t>
            </w:r>
          </w:p>
        </w:tc>
        <w:tc>
          <w:tcPr>
            <w:tcW w:w="1250" w:type="pct"/>
          </w:tcPr>
          <w:p w:rsidR="003F5243" w:rsidRPr="008C2EC1" w:rsidRDefault="003F5243" w:rsidP="007C2FB3">
            <w:pPr>
              <w:pStyle w:val="20"/>
              <w:shd w:val="clear" w:color="auto" w:fill="auto"/>
              <w:spacing w:line="240" w:lineRule="auto"/>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3:3:2;2</w:t>
            </w:r>
          </w:p>
          <w:p w:rsidR="003F5243" w:rsidRPr="008C2EC1" w:rsidRDefault="003F5243" w:rsidP="007C2FB3">
            <w:pPr>
              <w:pStyle w:val="20"/>
              <w:shd w:val="clear" w:color="auto" w:fill="auto"/>
              <w:spacing w:line="240" w:lineRule="auto"/>
              <w:rPr>
                <w:sz w:val="24"/>
                <w:szCs w:val="24"/>
              </w:rPr>
            </w:pPr>
            <w:r w:rsidRPr="008C2EC1">
              <w:rPr>
                <w:sz w:val="24"/>
                <w:szCs w:val="24"/>
              </w:rPr>
              <w:t>3:2:3;2</w:t>
            </w:r>
          </w:p>
          <w:p w:rsidR="003F5243" w:rsidRPr="008C2EC1" w:rsidRDefault="003F5243" w:rsidP="007C2FB3">
            <w:pPr>
              <w:pStyle w:val="20"/>
              <w:shd w:val="clear" w:color="auto" w:fill="auto"/>
              <w:spacing w:line="240" w:lineRule="auto"/>
              <w:rPr>
                <w:sz w:val="24"/>
                <w:szCs w:val="24"/>
              </w:rPr>
            </w:pPr>
          </w:p>
        </w:tc>
        <w:tc>
          <w:tcPr>
            <w:tcW w:w="1250" w:type="pct"/>
          </w:tcPr>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5</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4</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2;2;2;3</w:t>
            </w:r>
          </w:p>
          <w:p w:rsidR="003F5243" w:rsidRPr="008C2EC1" w:rsidRDefault="003F5243" w:rsidP="007C2FB3">
            <w:pPr>
              <w:pStyle w:val="20"/>
              <w:shd w:val="clear" w:color="auto" w:fill="auto"/>
              <w:spacing w:line="240" w:lineRule="auto"/>
              <w:rPr>
                <w:sz w:val="24"/>
                <w:szCs w:val="24"/>
              </w:rPr>
            </w:pPr>
            <w:r w:rsidRPr="008C2EC1">
              <w:rPr>
                <w:sz w:val="24"/>
                <w:szCs w:val="24"/>
              </w:rPr>
              <w:t>2;2;3;2</w:t>
            </w:r>
          </w:p>
          <w:p w:rsidR="003F5243" w:rsidRPr="008C2EC1" w:rsidRDefault="003F5243" w:rsidP="007C2FB3">
            <w:pPr>
              <w:pStyle w:val="20"/>
              <w:shd w:val="clear" w:color="auto" w:fill="auto"/>
              <w:spacing w:line="240" w:lineRule="auto"/>
              <w:rPr>
                <w:sz w:val="24"/>
                <w:szCs w:val="24"/>
              </w:rPr>
            </w:pPr>
            <w:r w:rsidRPr="008C2EC1">
              <w:rPr>
                <w:sz w:val="24"/>
                <w:szCs w:val="24"/>
              </w:rPr>
              <w:t>3; 2;2;2</w:t>
            </w:r>
          </w:p>
        </w:tc>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3;2</w:t>
            </w:r>
          </w:p>
          <w:p w:rsidR="003F5243" w:rsidRPr="008C2EC1" w:rsidRDefault="003F5243" w:rsidP="007C2FB3">
            <w:pPr>
              <w:pStyle w:val="20"/>
              <w:shd w:val="clear" w:color="auto" w:fill="auto"/>
              <w:spacing w:line="240" w:lineRule="auto"/>
              <w:rPr>
                <w:sz w:val="24"/>
                <w:szCs w:val="24"/>
              </w:rPr>
            </w:pPr>
            <w:r w:rsidRPr="008C2EC1">
              <w:rPr>
                <w:sz w:val="24"/>
                <w:szCs w:val="24"/>
              </w:rPr>
              <w:t>2;2</w:t>
            </w:r>
          </w:p>
          <w:p w:rsidR="003F5243" w:rsidRPr="008C2EC1" w:rsidRDefault="003F5243" w:rsidP="007C2FB3">
            <w:pPr>
              <w:pStyle w:val="12"/>
              <w:shd w:val="clear" w:color="auto" w:fill="auto"/>
              <w:spacing w:line="240" w:lineRule="auto"/>
              <w:ind w:firstLine="0"/>
              <w:jc w:val="both"/>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p w:rsidR="003F5243" w:rsidRPr="008C2EC1" w:rsidRDefault="003F5243" w:rsidP="007C2FB3">
            <w:pPr>
              <w:pStyle w:val="12"/>
              <w:shd w:val="clear" w:color="auto" w:fill="auto"/>
              <w:spacing w:line="240" w:lineRule="auto"/>
              <w:ind w:firstLine="0"/>
              <w:jc w:val="both"/>
              <w:rPr>
                <w:sz w:val="24"/>
                <w:szCs w:val="24"/>
              </w:rPr>
            </w:pPr>
          </w:p>
        </w:tc>
      </w:tr>
      <w:tr w:rsidR="003F5243" w:rsidRPr="008C2EC1" w:rsidTr="007C2FB3">
        <w:tc>
          <w:tcPr>
            <w:tcW w:w="1250" w:type="pct"/>
          </w:tcPr>
          <w:p w:rsidR="003F5243" w:rsidRPr="008C2EC1" w:rsidRDefault="003F5243" w:rsidP="007C2FB3">
            <w:pPr>
              <w:pStyle w:val="20"/>
              <w:shd w:val="clear" w:color="auto" w:fill="auto"/>
              <w:spacing w:line="240" w:lineRule="auto"/>
              <w:rPr>
                <w:sz w:val="24"/>
                <w:szCs w:val="24"/>
              </w:rPr>
            </w:pPr>
            <w:r w:rsidRPr="008C2EC1">
              <w:rPr>
                <w:sz w:val="24"/>
                <w:szCs w:val="24"/>
              </w:rPr>
              <w:t>2;2;2;2</w:t>
            </w:r>
          </w:p>
          <w:p w:rsidR="003F5243" w:rsidRPr="008C2EC1" w:rsidRDefault="003F5243" w:rsidP="007C2FB3">
            <w:pPr>
              <w:pStyle w:val="20"/>
              <w:shd w:val="clear" w:color="auto" w:fill="auto"/>
              <w:spacing w:line="240" w:lineRule="auto"/>
              <w:rPr>
                <w:sz w:val="24"/>
                <w:szCs w:val="24"/>
              </w:rPr>
            </w:pPr>
          </w:p>
        </w:tc>
        <w:tc>
          <w:tcPr>
            <w:tcW w:w="1250" w:type="pct"/>
          </w:tcPr>
          <w:p w:rsidR="003F5243" w:rsidRPr="008C2EC1" w:rsidRDefault="003F5243" w:rsidP="007C2FB3">
            <w:pPr>
              <w:pStyle w:val="20"/>
              <w:shd w:val="clear" w:color="auto" w:fill="auto"/>
              <w:spacing w:line="240" w:lineRule="auto"/>
              <w:rPr>
                <w:sz w:val="24"/>
                <w:szCs w:val="24"/>
              </w:rPr>
            </w:pPr>
          </w:p>
        </w:tc>
        <w:tc>
          <w:tcPr>
            <w:tcW w:w="129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c>
          <w:tcPr>
            <w:tcW w:w="1205" w:type="pct"/>
          </w:tcPr>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3</w:t>
            </w:r>
          </w:p>
          <w:p w:rsidR="003F5243" w:rsidRPr="008C2EC1" w:rsidRDefault="003F5243" w:rsidP="007C2FB3">
            <w:pPr>
              <w:pStyle w:val="12"/>
              <w:shd w:val="clear" w:color="auto" w:fill="auto"/>
              <w:spacing w:line="240" w:lineRule="auto"/>
              <w:ind w:firstLine="0"/>
              <w:jc w:val="both"/>
              <w:rPr>
                <w:sz w:val="24"/>
                <w:szCs w:val="24"/>
              </w:rPr>
            </w:pPr>
            <w:r w:rsidRPr="008C2EC1">
              <w:rPr>
                <w:sz w:val="24"/>
                <w:szCs w:val="24"/>
              </w:rPr>
              <w:t>2</w:t>
            </w:r>
          </w:p>
        </w:tc>
      </w:tr>
    </w:tbl>
    <w:p w:rsidR="006B108B" w:rsidRPr="008C2EC1" w:rsidRDefault="006B108B" w:rsidP="006B108B">
      <w:pPr>
        <w:widowControl/>
        <w:autoSpaceDE/>
        <w:autoSpaceDN/>
        <w:adjustRightInd/>
        <w:spacing w:after="200"/>
        <w:contextualSpacing/>
        <w:jc w:val="center"/>
        <w:rPr>
          <w:rFonts w:eastAsia="Calibri"/>
          <w:lang w:eastAsia="en-US"/>
        </w:rPr>
      </w:pPr>
    </w:p>
    <w:p w:rsidR="009075ED" w:rsidRPr="008C2EC1" w:rsidRDefault="006B108B" w:rsidP="009075ED">
      <w:pPr>
        <w:widowControl/>
        <w:autoSpaceDE/>
        <w:autoSpaceDN/>
        <w:adjustRightInd/>
        <w:spacing w:after="200" w:line="276" w:lineRule="auto"/>
        <w:contextualSpacing/>
        <w:rPr>
          <w:rFonts w:ascii="Calibri" w:eastAsia="Calibri" w:hAnsi="Calibri"/>
          <w:lang w:eastAsia="en-US"/>
        </w:rPr>
      </w:pPr>
      <w:r w:rsidRPr="008C2EC1">
        <w:rPr>
          <w:rFonts w:ascii="Calibri" w:eastAsia="Calibri" w:hAnsi="Calibri"/>
          <w:lang w:eastAsia="en-US"/>
        </w:rPr>
        <w:lastRenderedPageBreak/>
        <w:br w:type="textWrapping" w:clear="all"/>
      </w:r>
    </w:p>
    <w:p w:rsidR="009075ED" w:rsidRPr="008C2EC1" w:rsidRDefault="009075ED" w:rsidP="00871C35">
      <w:pPr>
        <w:jc w:val="both"/>
      </w:pPr>
    </w:p>
    <w:p w:rsidR="004862CA" w:rsidRPr="008C2EC1" w:rsidRDefault="004862CA" w:rsidP="004862CA">
      <w:pPr>
        <w:widowControl/>
        <w:spacing w:line="547" w:lineRule="exact"/>
        <w:jc w:val="center"/>
        <w:rPr>
          <w:b/>
          <w:bCs/>
          <w:spacing w:val="10"/>
        </w:rPr>
      </w:pPr>
    </w:p>
    <w:p w:rsidR="004862CA" w:rsidRPr="008C2EC1" w:rsidRDefault="004862CA" w:rsidP="004862CA">
      <w:pPr>
        <w:widowControl/>
        <w:spacing w:line="547" w:lineRule="exact"/>
        <w:jc w:val="center"/>
        <w:rPr>
          <w:b/>
          <w:bCs/>
          <w:spacing w:val="10"/>
        </w:rPr>
      </w:pPr>
    </w:p>
    <w:p w:rsidR="004862CA" w:rsidRPr="008C2EC1" w:rsidRDefault="004862CA" w:rsidP="004862CA">
      <w:pPr>
        <w:widowControl/>
        <w:spacing w:line="547" w:lineRule="exact"/>
        <w:jc w:val="center"/>
        <w:rPr>
          <w:b/>
          <w:bCs/>
          <w:spacing w:val="10"/>
        </w:rPr>
      </w:pPr>
    </w:p>
    <w:p w:rsidR="004862CA" w:rsidRPr="00805BF2" w:rsidRDefault="004862CA" w:rsidP="004862CA">
      <w:pPr>
        <w:widowControl/>
        <w:spacing w:line="547" w:lineRule="exact"/>
        <w:jc w:val="center"/>
        <w:rPr>
          <w:b/>
          <w:bCs/>
          <w:spacing w:val="10"/>
          <w:sz w:val="20"/>
          <w:szCs w:val="20"/>
        </w:rPr>
      </w:pPr>
    </w:p>
    <w:sectPr w:rsidR="004862CA" w:rsidRPr="00805BF2" w:rsidSect="00FE7E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E01790"/>
    <w:lvl w:ilvl="0">
      <w:numFmt w:val="bullet"/>
      <w:lvlText w:val="*"/>
      <w:lvlJc w:val="left"/>
    </w:lvl>
  </w:abstractNum>
  <w:abstractNum w:abstractNumId="1">
    <w:nsid w:val="00004DC8"/>
    <w:multiLevelType w:val="hybridMultilevel"/>
    <w:tmpl w:val="FA9E4D22"/>
    <w:lvl w:ilvl="0" w:tplc="7D2C9BB4">
      <w:start w:val="1"/>
      <w:numFmt w:val="bullet"/>
      <w:lvlText w:val="•"/>
      <w:lvlJc w:val="left"/>
    </w:lvl>
    <w:lvl w:ilvl="1" w:tplc="B0C87FA2">
      <w:numFmt w:val="decimal"/>
      <w:lvlText w:val=""/>
      <w:lvlJc w:val="left"/>
    </w:lvl>
    <w:lvl w:ilvl="2" w:tplc="FC22663E">
      <w:numFmt w:val="decimal"/>
      <w:lvlText w:val=""/>
      <w:lvlJc w:val="left"/>
    </w:lvl>
    <w:lvl w:ilvl="3" w:tplc="EAA20022">
      <w:numFmt w:val="decimal"/>
      <w:lvlText w:val=""/>
      <w:lvlJc w:val="left"/>
    </w:lvl>
    <w:lvl w:ilvl="4" w:tplc="5ABA1E58">
      <w:numFmt w:val="decimal"/>
      <w:lvlText w:val=""/>
      <w:lvlJc w:val="left"/>
    </w:lvl>
    <w:lvl w:ilvl="5" w:tplc="559E0856">
      <w:numFmt w:val="decimal"/>
      <w:lvlText w:val=""/>
      <w:lvlJc w:val="left"/>
    </w:lvl>
    <w:lvl w:ilvl="6" w:tplc="47F61E4A">
      <w:numFmt w:val="decimal"/>
      <w:lvlText w:val=""/>
      <w:lvlJc w:val="left"/>
    </w:lvl>
    <w:lvl w:ilvl="7" w:tplc="654473F0">
      <w:numFmt w:val="decimal"/>
      <w:lvlText w:val=""/>
      <w:lvlJc w:val="left"/>
    </w:lvl>
    <w:lvl w:ilvl="8" w:tplc="1D4AE1B2">
      <w:numFmt w:val="decimal"/>
      <w:lvlText w:val=""/>
      <w:lvlJc w:val="left"/>
    </w:lvl>
  </w:abstractNum>
  <w:abstractNum w:abstractNumId="2">
    <w:nsid w:val="05913665"/>
    <w:multiLevelType w:val="singleLevel"/>
    <w:tmpl w:val="02FE4906"/>
    <w:lvl w:ilvl="0">
      <w:start w:val="3"/>
      <w:numFmt w:val="decimal"/>
      <w:lvlText w:val="2.%1."/>
      <w:legacy w:legacy="1" w:legacySpace="0" w:legacyIndent="454"/>
      <w:lvlJc w:val="left"/>
      <w:rPr>
        <w:rFonts w:ascii="Times New Roman" w:hAnsi="Times New Roman" w:cs="Times New Roman" w:hint="default"/>
      </w:rPr>
    </w:lvl>
  </w:abstractNum>
  <w:abstractNum w:abstractNumId="3">
    <w:nsid w:val="05C75D95"/>
    <w:multiLevelType w:val="singleLevel"/>
    <w:tmpl w:val="F36C1FCA"/>
    <w:lvl w:ilvl="0">
      <w:start w:val="9"/>
      <w:numFmt w:val="decimal"/>
      <w:lvlText w:val="3.%1."/>
      <w:legacy w:legacy="1" w:legacySpace="0" w:legacyIndent="519"/>
      <w:lvlJc w:val="left"/>
      <w:rPr>
        <w:rFonts w:ascii="Times New Roman" w:hAnsi="Times New Roman" w:cs="Times New Roman" w:hint="default"/>
      </w:rPr>
    </w:lvl>
  </w:abstractNum>
  <w:abstractNum w:abstractNumId="4">
    <w:nsid w:val="11AB7C02"/>
    <w:multiLevelType w:val="singleLevel"/>
    <w:tmpl w:val="781A1D90"/>
    <w:lvl w:ilvl="0">
      <w:start w:val="2"/>
      <w:numFmt w:val="decimal"/>
      <w:lvlText w:val="%1."/>
      <w:legacy w:legacy="1" w:legacySpace="0" w:legacyIndent="346"/>
      <w:lvlJc w:val="left"/>
      <w:rPr>
        <w:rFonts w:ascii="Times New Roman" w:hAnsi="Times New Roman" w:cs="Times New Roman" w:hint="default"/>
      </w:rPr>
    </w:lvl>
  </w:abstractNum>
  <w:abstractNum w:abstractNumId="5">
    <w:nsid w:val="137F316A"/>
    <w:multiLevelType w:val="singleLevel"/>
    <w:tmpl w:val="D59A1B9A"/>
    <w:lvl w:ilvl="0">
      <w:start w:val="2"/>
      <w:numFmt w:val="decimal"/>
      <w:lvlText w:val="4.%1."/>
      <w:legacy w:legacy="1" w:legacySpace="0" w:legacyIndent="612"/>
      <w:lvlJc w:val="left"/>
      <w:rPr>
        <w:rFonts w:ascii="Times New Roman" w:hAnsi="Times New Roman" w:cs="Times New Roman" w:hint="default"/>
      </w:rPr>
    </w:lvl>
  </w:abstractNum>
  <w:abstractNum w:abstractNumId="6">
    <w:nsid w:val="17974321"/>
    <w:multiLevelType w:val="singleLevel"/>
    <w:tmpl w:val="140C82C0"/>
    <w:lvl w:ilvl="0">
      <w:start w:val="1"/>
      <w:numFmt w:val="decimal"/>
      <w:lvlText w:val="3.%1."/>
      <w:legacy w:legacy="1" w:legacySpace="0" w:legacyIndent="518"/>
      <w:lvlJc w:val="left"/>
      <w:rPr>
        <w:rFonts w:ascii="Times New Roman" w:hAnsi="Times New Roman" w:cs="Times New Roman" w:hint="default"/>
      </w:rPr>
    </w:lvl>
  </w:abstractNum>
  <w:abstractNum w:abstractNumId="7">
    <w:nsid w:val="188C66B7"/>
    <w:multiLevelType w:val="multilevel"/>
    <w:tmpl w:val="9350DA8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620F99"/>
    <w:multiLevelType w:val="multilevel"/>
    <w:tmpl w:val="18B8A98A"/>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D8240A4"/>
    <w:multiLevelType w:val="singleLevel"/>
    <w:tmpl w:val="6D1C355A"/>
    <w:lvl w:ilvl="0">
      <w:start w:val="1"/>
      <w:numFmt w:val="decimal"/>
      <w:lvlText w:val="1.%1."/>
      <w:legacy w:legacy="1" w:legacySpace="0" w:legacyIndent="425"/>
      <w:lvlJc w:val="left"/>
      <w:rPr>
        <w:rFonts w:ascii="Times New Roman" w:hAnsi="Times New Roman" w:cs="Times New Roman" w:hint="default"/>
      </w:rPr>
    </w:lvl>
  </w:abstractNum>
  <w:abstractNum w:abstractNumId="10">
    <w:nsid w:val="26D870AB"/>
    <w:multiLevelType w:val="multilevel"/>
    <w:tmpl w:val="266AFDC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65A5512"/>
    <w:multiLevelType w:val="singleLevel"/>
    <w:tmpl w:val="BCBC1492"/>
    <w:lvl w:ilvl="0">
      <w:start w:val="5"/>
      <w:numFmt w:val="decimal"/>
      <w:lvlText w:val="6.%1."/>
      <w:legacy w:legacy="1" w:legacySpace="0" w:legacyIndent="432"/>
      <w:lvlJc w:val="left"/>
      <w:rPr>
        <w:rFonts w:ascii="Times New Roman" w:hAnsi="Times New Roman" w:cs="Times New Roman" w:hint="default"/>
      </w:rPr>
    </w:lvl>
  </w:abstractNum>
  <w:abstractNum w:abstractNumId="12">
    <w:nsid w:val="38B5490A"/>
    <w:multiLevelType w:val="singleLevel"/>
    <w:tmpl w:val="9AAE8552"/>
    <w:lvl w:ilvl="0">
      <w:start w:val="5"/>
      <w:numFmt w:val="decimal"/>
      <w:lvlText w:val="3.%1."/>
      <w:legacy w:legacy="1" w:legacySpace="0" w:legacyIndent="418"/>
      <w:lvlJc w:val="left"/>
      <w:rPr>
        <w:rFonts w:ascii="Times New Roman" w:hAnsi="Times New Roman" w:cs="Times New Roman" w:hint="default"/>
      </w:rPr>
    </w:lvl>
  </w:abstractNum>
  <w:abstractNum w:abstractNumId="13">
    <w:nsid w:val="3D8426FF"/>
    <w:multiLevelType w:val="singleLevel"/>
    <w:tmpl w:val="5CF454DE"/>
    <w:lvl w:ilvl="0">
      <w:start w:val="2"/>
      <w:numFmt w:val="decimal"/>
      <w:lvlText w:val="7.%1."/>
      <w:legacy w:legacy="1" w:legacySpace="0" w:legacyIndent="439"/>
      <w:lvlJc w:val="left"/>
      <w:rPr>
        <w:rFonts w:ascii="Times New Roman" w:hAnsi="Times New Roman" w:cs="Times New Roman" w:hint="default"/>
      </w:rPr>
    </w:lvl>
  </w:abstractNum>
  <w:abstractNum w:abstractNumId="14">
    <w:nsid w:val="41371E42"/>
    <w:multiLevelType w:val="singleLevel"/>
    <w:tmpl w:val="FB020ECC"/>
    <w:lvl w:ilvl="0">
      <w:start w:val="4"/>
      <w:numFmt w:val="decimal"/>
      <w:lvlText w:val="%1."/>
      <w:legacy w:legacy="1" w:legacySpace="0" w:legacyIndent="626"/>
      <w:lvlJc w:val="left"/>
      <w:rPr>
        <w:rFonts w:ascii="Times New Roman" w:hAnsi="Times New Roman" w:cs="Times New Roman" w:hint="default"/>
      </w:rPr>
    </w:lvl>
  </w:abstractNum>
  <w:abstractNum w:abstractNumId="15">
    <w:nsid w:val="4DF56AF6"/>
    <w:multiLevelType w:val="hybridMultilevel"/>
    <w:tmpl w:val="7AC8CDEE"/>
    <w:lvl w:ilvl="0" w:tplc="8DA0DA90">
      <w:start w:val="9"/>
      <w:numFmt w:val="decimal"/>
      <w:lvlText w:val="%1."/>
      <w:lvlJc w:val="left"/>
      <w:pPr>
        <w:ind w:left="4080" w:hanging="360"/>
      </w:pPr>
      <w:rPr>
        <w:rFonts w:hint="default"/>
        <w:b/>
      </w:rPr>
    </w:lvl>
    <w:lvl w:ilvl="1" w:tplc="04190019" w:tentative="1">
      <w:start w:val="1"/>
      <w:numFmt w:val="lowerLetter"/>
      <w:lvlText w:val="%2."/>
      <w:lvlJc w:val="left"/>
      <w:pPr>
        <w:ind w:left="4800" w:hanging="360"/>
      </w:pPr>
    </w:lvl>
    <w:lvl w:ilvl="2" w:tplc="0419001B" w:tentative="1">
      <w:start w:val="1"/>
      <w:numFmt w:val="lowerRoman"/>
      <w:lvlText w:val="%3."/>
      <w:lvlJc w:val="right"/>
      <w:pPr>
        <w:ind w:left="5520" w:hanging="180"/>
      </w:pPr>
    </w:lvl>
    <w:lvl w:ilvl="3" w:tplc="0419000F" w:tentative="1">
      <w:start w:val="1"/>
      <w:numFmt w:val="decimal"/>
      <w:lvlText w:val="%4."/>
      <w:lvlJc w:val="left"/>
      <w:pPr>
        <w:ind w:left="6240" w:hanging="360"/>
      </w:pPr>
    </w:lvl>
    <w:lvl w:ilvl="4" w:tplc="04190019" w:tentative="1">
      <w:start w:val="1"/>
      <w:numFmt w:val="lowerLetter"/>
      <w:lvlText w:val="%5."/>
      <w:lvlJc w:val="left"/>
      <w:pPr>
        <w:ind w:left="6960" w:hanging="360"/>
      </w:pPr>
    </w:lvl>
    <w:lvl w:ilvl="5" w:tplc="0419001B" w:tentative="1">
      <w:start w:val="1"/>
      <w:numFmt w:val="lowerRoman"/>
      <w:lvlText w:val="%6."/>
      <w:lvlJc w:val="right"/>
      <w:pPr>
        <w:ind w:left="7680" w:hanging="180"/>
      </w:pPr>
    </w:lvl>
    <w:lvl w:ilvl="6" w:tplc="0419000F" w:tentative="1">
      <w:start w:val="1"/>
      <w:numFmt w:val="decimal"/>
      <w:lvlText w:val="%7."/>
      <w:lvlJc w:val="left"/>
      <w:pPr>
        <w:ind w:left="8400" w:hanging="360"/>
      </w:pPr>
    </w:lvl>
    <w:lvl w:ilvl="7" w:tplc="04190019" w:tentative="1">
      <w:start w:val="1"/>
      <w:numFmt w:val="lowerLetter"/>
      <w:lvlText w:val="%8."/>
      <w:lvlJc w:val="left"/>
      <w:pPr>
        <w:ind w:left="9120" w:hanging="360"/>
      </w:pPr>
    </w:lvl>
    <w:lvl w:ilvl="8" w:tplc="0419001B" w:tentative="1">
      <w:start w:val="1"/>
      <w:numFmt w:val="lowerRoman"/>
      <w:lvlText w:val="%9."/>
      <w:lvlJc w:val="right"/>
      <w:pPr>
        <w:ind w:left="9840" w:hanging="180"/>
      </w:pPr>
    </w:lvl>
  </w:abstractNum>
  <w:abstractNum w:abstractNumId="16">
    <w:nsid w:val="4FC61256"/>
    <w:multiLevelType w:val="singleLevel"/>
    <w:tmpl w:val="6718838A"/>
    <w:lvl w:ilvl="0">
      <w:start w:val="11"/>
      <w:numFmt w:val="decimal"/>
      <w:lvlText w:val="2.%1."/>
      <w:legacy w:legacy="1" w:legacySpace="0" w:legacyIndent="555"/>
      <w:lvlJc w:val="left"/>
      <w:rPr>
        <w:rFonts w:ascii="Times New Roman" w:hAnsi="Times New Roman" w:cs="Times New Roman" w:hint="default"/>
      </w:rPr>
    </w:lvl>
  </w:abstractNum>
  <w:abstractNum w:abstractNumId="17">
    <w:nsid w:val="50E47BC6"/>
    <w:multiLevelType w:val="multilevel"/>
    <w:tmpl w:val="0526C8E2"/>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EA100E8"/>
    <w:multiLevelType w:val="hybridMultilevel"/>
    <w:tmpl w:val="35D4943E"/>
    <w:lvl w:ilvl="0" w:tplc="2A8A5952">
      <w:start w:val="8"/>
      <w:numFmt w:val="decimal"/>
      <w:lvlText w:val="%1."/>
      <w:lvlJc w:val="left"/>
      <w:pPr>
        <w:ind w:left="4080" w:hanging="360"/>
      </w:pPr>
      <w:rPr>
        <w:rFonts w:hint="default"/>
        <w:b/>
      </w:rPr>
    </w:lvl>
    <w:lvl w:ilvl="1" w:tplc="04190019" w:tentative="1">
      <w:start w:val="1"/>
      <w:numFmt w:val="lowerLetter"/>
      <w:lvlText w:val="%2."/>
      <w:lvlJc w:val="left"/>
      <w:pPr>
        <w:ind w:left="4800" w:hanging="360"/>
      </w:pPr>
    </w:lvl>
    <w:lvl w:ilvl="2" w:tplc="0419001B" w:tentative="1">
      <w:start w:val="1"/>
      <w:numFmt w:val="lowerRoman"/>
      <w:lvlText w:val="%3."/>
      <w:lvlJc w:val="right"/>
      <w:pPr>
        <w:ind w:left="5520" w:hanging="180"/>
      </w:pPr>
    </w:lvl>
    <w:lvl w:ilvl="3" w:tplc="0419000F" w:tentative="1">
      <w:start w:val="1"/>
      <w:numFmt w:val="decimal"/>
      <w:lvlText w:val="%4."/>
      <w:lvlJc w:val="left"/>
      <w:pPr>
        <w:ind w:left="6240" w:hanging="360"/>
      </w:pPr>
    </w:lvl>
    <w:lvl w:ilvl="4" w:tplc="04190019" w:tentative="1">
      <w:start w:val="1"/>
      <w:numFmt w:val="lowerLetter"/>
      <w:lvlText w:val="%5."/>
      <w:lvlJc w:val="left"/>
      <w:pPr>
        <w:ind w:left="6960" w:hanging="360"/>
      </w:pPr>
    </w:lvl>
    <w:lvl w:ilvl="5" w:tplc="0419001B" w:tentative="1">
      <w:start w:val="1"/>
      <w:numFmt w:val="lowerRoman"/>
      <w:lvlText w:val="%6."/>
      <w:lvlJc w:val="right"/>
      <w:pPr>
        <w:ind w:left="7680" w:hanging="180"/>
      </w:pPr>
    </w:lvl>
    <w:lvl w:ilvl="6" w:tplc="0419000F" w:tentative="1">
      <w:start w:val="1"/>
      <w:numFmt w:val="decimal"/>
      <w:lvlText w:val="%7."/>
      <w:lvlJc w:val="left"/>
      <w:pPr>
        <w:ind w:left="8400" w:hanging="360"/>
      </w:pPr>
    </w:lvl>
    <w:lvl w:ilvl="7" w:tplc="04190019" w:tentative="1">
      <w:start w:val="1"/>
      <w:numFmt w:val="lowerLetter"/>
      <w:lvlText w:val="%8."/>
      <w:lvlJc w:val="left"/>
      <w:pPr>
        <w:ind w:left="9120" w:hanging="360"/>
      </w:pPr>
    </w:lvl>
    <w:lvl w:ilvl="8" w:tplc="0419001B" w:tentative="1">
      <w:start w:val="1"/>
      <w:numFmt w:val="lowerRoman"/>
      <w:lvlText w:val="%9."/>
      <w:lvlJc w:val="right"/>
      <w:pPr>
        <w:ind w:left="9840" w:hanging="180"/>
      </w:pPr>
    </w:lvl>
  </w:abstractNum>
  <w:abstractNum w:abstractNumId="19">
    <w:nsid w:val="632C4E73"/>
    <w:multiLevelType w:val="multilevel"/>
    <w:tmpl w:val="F5E870C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4B52E1"/>
    <w:multiLevelType w:val="singleLevel"/>
    <w:tmpl w:val="B0462308"/>
    <w:lvl w:ilvl="0">
      <w:start w:val="2"/>
      <w:numFmt w:val="decimal"/>
      <w:lvlText w:val="%1)"/>
      <w:legacy w:legacy="1" w:legacySpace="0" w:legacyIndent="267"/>
      <w:lvlJc w:val="left"/>
      <w:rPr>
        <w:rFonts w:ascii="Times New Roman" w:hAnsi="Times New Roman" w:cs="Times New Roman" w:hint="default"/>
      </w:rPr>
    </w:lvl>
  </w:abstractNum>
  <w:abstractNum w:abstractNumId="21">
    <w:nsid w:val="71330317"/>
    <w:multiLevelType w:val="singleLevel"/>
    <w:tmpl w:val="5CBE69BE"/>
    <w:lvl w:ilvl="0">
      <w:start w:val="18"/>
      <w:numFmt w:val="decimal"/>
      <w:lvlText w:val="3.%1."/>
      <w:legacy w:legacy="1" w:legacySpace="0" w:legacyIndent="533"/>
      <w:lvlJc w:val="left"/>
      <w:rPr>
        <w:rFonts w:ascii="Times New Roman" w:hAnsi="Times New Roman" w:cs="Times New Roman" w:hint="default"/>
      </w:rPr>
    </w:lvl>
  </w:abstractNum>
  <w:abstractNum w:abstractNumId="22">
    <w:nsid w:val="71941CCC"/>
    <w:multiLevelType w:val="singleLevel"/>
    <w:tmpl w:val="C540A662"/>
    <w:lvl w:ilvl="0">
      <w:start w:val="8"/>
      <w:numFmt w:val="decimal"/>
      <w:lvlText w:val="2.%1."/>
      <w:legacy w:legacy="1" w:legacySpace="0" w:legacyIndent="425"/>
      <w:lvlJc w:val="left"/>
      <w:rPr>
        <w:rFonts w:ascii="Times New Roman" w:hAnsi="Times New Roman" w:cs="Times New Roman" w:hint="default"/>
      </w:rPr>
    </w:lvl>
  </w:abstractNum>
  <w:num w:numId="1">
    <w:abstractNumId w:val="9"/>
  </w:num>
  <w:num w:numId="2">
    <w:abstractNumId w:val="2"/>
  </w:num>
  <w:num w:numId="3">
    <w:abstractNumId w:val="22"/>
  </w:num>
  <w:num w:numId="4">
    <w:abstractNumId w:val="16"/>
  </w:num>
  <w:num w:numId="5">
    <w:abstractNumId w:val="20"/>
  </w:num>
  <w:num w:numId="6">
    <w:abstractNumId w:val="6"/>
  </w:num>
  <w:num w:numId="7">
    <w:abstractNumId w:val="0"/>
    <w:lvlOverride w:ilvl="0">
      <w:lvl w:ilvl="0">
        <w:numFmt w:val="bullet"/>
        <w:lvlText w:val="-"/>
        <w:legacy w:legacy="1" w:legacySpace="0" w:legacyIndent="137"/>
        <w:lvlJc w:val="left"/>
        <w:rPr>
          <w:rFonts w:ascii="Times New Roman" w:hAnsi="Times New Roman" w:hint="default"/>
        </w:rPr>
      </w:lvl>
    </w:lvlOverride>
  </w:num>
  <w:num w:numId="8">
    <w:abstractNumId w:val="12"/>
  </w:num>
  <w:num w:numId="9">
    <w:abstractNumId w:val="0"/>
    <w:lvlOverride w:ilvl="0">
      <w:lvl w:ilvl="0">
        <w:numFmt w:val="bullet"/>
        <w:lvlText w:val="-"/>
        <w:legacy w:legacy="1" w:legacySpace="0" w:legacyIndent="136"/>
        <w:lvlJc w:val="left"/>
        <w:rPr>
          <w:rFonts w:ascii="Times New Roman" w:hAnsi="Times New Roman" w:hint="default"/>
        </w:rPr>
      </w:lvl>
    </w:lvlOverride>
  </w:num>
  <w:num w:numId="10">
    <w:abstractNumId w:val="3"/>
  </w:num>
  <w:num w:numId="11">
    <w:abstractNumId w:val="21"/>
  </w:num>
  <w:num w:numId="12">
    <w:abstractNumId w:val="5"/>
  </w:num>
  <w:num w:numId="13">
    <w:abstractNumId w:val="11"/>
  </w:num>
  <w:num w:numId="14">
    <w:abstractNumId w:val="0"/>
    <w:lvlOverride w:ilvl="0">
      <w:lvl w:ilvl="0">
        <w:numFmt w:val="bullet"/>
        <w:lvlText w:val="-"/>
        <w:legacy w:legacy="1" w:legacySpace="0" w:legacyIndent="129"/>
        <w:lvlJc w:val="left"/>
        <w:rPr>
          <w:rFonts w:ascii="Times New Roman" w:hAnsi="Times New Roman" w:hint="default"/>
        </w:rPr>
      </w:lvl>
    </w:lvlOverride>
  </w:num>
  <w:num w:numId="15">
    <w:abstractNumId w:val="0"/>
    <w:lvlOverride w:ilvl="0">
      <w:lvl w:ilvl="0">
        <w:numFmt w:val="bullet"/>
        <w:lvlText w:val="-"/>
        <w:legacy w:legacy="1" w:legacySpace="0" w:legacyIndent="202"/>
        <w:lvlJc w:val="left"/>
        <w:rPr>
          <w:rFonts w:ascii="Times New Roman" w:hAnsi="Times New Roman" w:hint="default"/>
        </w:rPr>
      </w:lvl>
    </w:lvlOverride>
  </w:num>
  <w:num w:numId="16">
    <w:abstractNumId w:val="13"/>
  </w:num>
  <w:num w:numId="17">
    <w:abstractNumId w:val="0"/>
    <w:lvlOverride w:ilvl="0">
      <w:lvl w:ilvl="0">
        <w:numFmt w:val="bullet"/>
        <w:lvlText w:val="-"/>
        <w:legacy w:legacy="1" w:legacySpace="0" w:legacyIndent="280"/>
        <w:lvlJc w:val="left"/>
        <w:rPr>
          <w:rFonts w:ascii="Times New Roman" w:hAnsi="Times New Roman" w:hint="default"/>
        </w:rPr>
      </w:lvl>
    </w:lvlOverride>
  </w:num>
  <w:num w:numId="18">
    <w:abstractNumId w:val="4"/>
  </w:num>
  <w:num w:numId="19">
    <w:abstractNumId w:val="14"/>
  </w:num>
  <w:num w:numId="20">
    <w:abstractNumId w:val="7"/>
  </w:num>
  <w:num w:numId="21">
    <w:abstractNumId w:val="19"/>
  </w:num>
  <w:num w:numId="22">
    <w:abstractNumId w:val="17"/>
  </w:num>
  <w:num w:numId="23">
    <w:abstractNumId w:val="8"/>
  </w:num>
  <w:num w:numId="24">
    <w:abstractNumId w:val="10"/>
  </w:num>
  <w:num w:numId="25">
    <w:abstractNumId w:val="1"/>
  </w:num>
  <w:num w:numId="26">
    <w:abstractNumId w:val="18"/>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9E0B38"/>
    <w:rsid w:val="0004635F"/>
    <w:rsid w:val="000E30BA"/>
    <w:rsid w:val="00112596"/>
    <w:rsid w:val="00123FF8"/>
    <w:rsid w:val="00126129"/>
    <w:rsid w:val="00143BB1"/>
    <w:rsid w:val="0017591A"/>
    <w:rsid w:val="001C06BA"/>
    <w:rsid w:val="002D5509"/>
    <w:rsid w:val="00314DCF"/>
    <w:rsid w:val="003F5243"/>
    <w:rsid w:val="004731C3"/>
    <w:rsid w:val="004862CA"/>
    <w:rsid w:val="004D66BC"/>
    <w:rsid w:val="005A5D67"/>
    <w:rsid w:val="00653784"/>
    <w:rsid w:val="006721B8"/>
    <w:rsid w:val="006B108B"/>
    <w:rsid w:val="00805BF2"/>
    <w:rsid w:val="00837871"/>
    <w:rsid w:val="00871C35"/>
    <w:rsid w:val="0089456B"/>
    <w:rsid w:val="008C2EC1"/>
    <w:rsid w:val="009075ED"/>
    <w:rsid w:val="00960BC4"/>
    <w:rsid w:val="009E0B38"/>
    <w:rsid w:val="00A00119"/>
    <w:rsid w:val="00AA4757"/>
    <w:rsid w:val="00B433ED"/>
    <w:rsid w:val="00B705AA"/>
    <w:rsid w:val="00BF4318"/>
    <w:rsid w:val="00CB6B3F"/>
    <w:rsid w:val="00CE0450"/>
    <w:rsid w:val="00CF46FC"/>
    <w:rsid w:val="00D059F4"/>
    <w:rsid w:val="00DA23D0"/>
    <w:rsid w:val="00E2384E"/>
    <w:rsid w:val="00F15F3B"/>
    <w:rsid w:val="00F1703E"/>
    <w:rsid w:val="00FB6249"/>
    <w:rsid w:val="00FC0EC8"/>
    <w:rsid w:val="00FE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C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12596"/>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basedOn w:val="a0"/>
    <w:link w:val="20"/>
    <w:rsid w:val="003F5243"/>
    <w:rPr>
      <w:rFonts w:ascii="Times New Roman" w:eastAsia="Times New Roman" w:hAnsi="Times New Roman" w:cs="Times New Roman"/>
      <w:shd w:val="clear" w:color="auto" w:fill="FFFFFF"/>
    </w:rPr>
  </w:style>
  <w:style w:type="character" w:customStyle="1" w:styleId="a5">
    <w:name w:val="Основной текст_"/>
    <w:basedOn w:val="a0"/>
    <w:link w:val="12"/>
    <w:rsid w:val="003F5243"/>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rsid w:val="003F5243"/>
    <w:rPr>
      <w:rFonts w:ascii="Times New Roman" w:eastAsia="Times New Roman" w:hAnsi="Times New Roman" w:cs="Times New Roman"/>
      <w:b w:val="0"/>
      <w:bCs w:val="0"/>
      <w:i w:val="0"/>
      <w:iCs w:val="0"/>
      <w:smallCaps w:val="0"/>
      <w:strike w:val="0"/>
      <w:spacing w:val="0"/>
      <w:sz w:val="22"/>
      <w:szCs w:val="22"/>
    </w:rPr>
  </w:style>
  <w:style w:type="character" w:customStyle="1" w:styleId="50">
    <w:name w:val="Основной текст (5)"/>
    <w:basedOn w:val="5"/>
    <w:rsid w:val="003F5243"/>
    <w:rPr>
      <w:rFonts w:ascii="Times New Roman" w:eastAsia="Times New Roman" w:hAnsi="Times New Roman" w:cs="Times New Roman"/>
      <w:b w:val="0"/>
      <w:bCs w:val="0"/>
      <w:i w:val="0"/>
      <w:iCs w:val="0"/>
      <w:smallCaps w:val="0"/>
      <w:strike/>
      <w:spacing w:val="0"/>
      <w:sz w:val="22"/>
      <w:szCs w:val="22"/>
    </w:rPr>
  </w:style>
  <w:style w:type="paragraph" w:customStyle="1" w:styleId="20">
    <w:name w:val="Основной текст (2)"/>
    <w:basedOn w:val="a"/>
    <w:link w:val="2"/>
    <w:rsid w:val="003F5243"/>
    <w:pPr>
      <w:widowControl/>
      <w:shd w:val="clear" w:color="auto" w:fill="FFFFFF"/>
      <w:autoSpaceDE/>
      <w:autoSpaceDN/>
      <w:adjustRightInd/>
      <w:spacing w:line="271" w:lineRule="exact"/>
    </w:pPr>
    <w:rPr>
      <w:rFonts w:eastAsia="Times New Roman"/>
      <w:sz w:val="22"/>
      <w:szCs w:val="22"/>
      <w:lang w:eastAsia="en-US"/>
    </w:rPr>
  </w:style>
  <w:style w:type="paragraph" w:customStyle="1" w:styleId="12">
    <w:name w:val="Основной текст12"/>
    <w:basedOn w:val="a"/>
    <w:link w:val="a5"/>
    <w:rsid w:val="003F5243"/>
    <w:pPr>
      <w:widowControl/>
      <w:shd w:val="clear" w:color="auto" w:fill="FFFFFF"/>
      <w:autoSpaceDE/>
      <w:autoSpaceDN/>
      <w:adjustRightInd/>
      <w:spacing w:line="271" w:lineRule="exact"/>
      <w:ind w:hanging="360"/>
    </w:pPr>
    <w:rPr>
      <w:rFonts w:eastAsia="Times New Roman"/>
      <w:sz w:val="21"/>
      <w:szCs w:val="21"/>
      <w:lang w:eastAsia="en-US"/>
    </w:rPr>
  </w:style>
  <w:style w:type="character" w:customStyle="1" w:styleId="3">
    <w:name w:val="Основной текст (3)_"/>
    <w:basedOn w:val="a0"/>
    <w:link w:val="30"/>
    <w:rsid w:val="00DA23D0"/>
    <w:rPr>
      <w:rFonts w:ascii="Times New Roman" w:eastAsia="Times New Roman" w:hAnsi="Times New Roman" w:cs="Times New Roman"/>
      <w:sz w:val="21"/>
      <w:szCs w:val="21"/>
      <w:shd w:val="clear" w:color="auto" w:fill="FFFFFF"/>
    </w:rPr>
  </w:style>
  <w:style w:type="character" w:customStyle="1" w:styleId="51">
    <w:name w:val="Заголовок №5_"/>
    <w:basedOn w:val="a0"/>
    <w:link w:val="52"/>
    <w:rsid w:val="00DA23D0"/>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rsid w:val="00DA23D0"/>
    <w:pPr>
      <w:widowControl/>
      <w:shd w:val="clear" w:color="auto" w:fill="FFFFFF"/>
      <w:autoSpaceDE/>
      <w:autoSpaceDN/>
      <w:adjustRightInd/>
      <w:spacing w:after="180" w:line="247" w:lineRule="exact"/>
      <w:jc w:val="center"/>
    </w:pPr>
    <w:rPr>
      <w:rFonts w:eastAsia="Times New Roman"/>
      <w:sz w:val="21"/>
      <w:szCs w:val="21"/>
      <w:lang w:eastAsia="en-US"/>
    </w:rPr>
  </w:style>
  <w:style w:type="paragraph" w:customStyle="1" w:styleId="52">
    <w:name w:val="Заголовок №5"/>
    <w:basedOn w:val="a"/>
    <w:link w:val="51"/>
    <w:rsid w:val="00DA23D0"/>
    <w:pPr>
      <w:widowControl/>
      <w:shd w:val="clear" w:color="auto" w:fill="FFFFFF"/>
      <w:autoSpaceDE/>
      <w:autoSpaceDN/>
      <w:adjustRightInd/>
      <w:spacing w:before="180" w:after="300" w:line="0" w:lineRule="atLeast"/>
      <w:outlineLvl w:val="4"/>
    </w:pPr>
    <w:rPr>
      <w:rFonts w:eastAsia="Times New Roman"/>
      <w:sz w:val="21"/>
      <w:szCs w:val="21"/>
      <w:lang w:eastAsia="en-US"/>
    </w:rPr>
  </w:style>
  <w:style w:type="paragraph" w:customStyle="1" w:styleId="Default">
    <w:name w:val="Default"/>
    <w:rsid w:val="00F1703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semiHidden/>
    <w:unhideWhenUsed/>
    <w:rsid w:val="0004635F"/>
    <w:pPr>
      <w:widowControl/>
      <w:autoSpaceDE/>
      <w:autoSpaceDN/>
      <w:adjustRightInd/>
      <w:spacing w:before="100" w:beforeAutospacing="1" w:after="100" w:afterAutospacing="1"/>
    </w:pPr>
    <w:rPr>
      <w:rFonts w:eastAsia="Times New Roman"/>
    </w:rPr>
  </w:style>
  <w:style w:type="character" w:styleId="a7">
    <w:name w:val="Strong"/>
    <w:basedOn w:val="a0"/>
    <w:uiPriority w:val="22"/>
    <w:qFormat/>
    <w:rsid w:val="0004635F"/>
    <w:rPr>
      <w:b/>
      <w:bCs/>
    </w:rPr>
  </w:style>
  <w:style w:type="paragraph" w:styleId="a8">
    <w:name w:val="Balloon Text"/>
    <w:basedOn w:val="a"/>
    <w:link w:val="a9"/>
    <w:uiPriority w:val="99"/>
    <w:semiHidden/>
    <w:unhideWhenUsed/>
    <w:rsid w:val="00D059F4"/>
    <w:rPr>
      <w:rFonts w:ascii="Tahoma" w:hAnsi="Tahoma" w:cs="Tahoma"/>
      <w:sz w:val="16"/>
      <w:szCs w:val="16"/>
    </w:rPr>
  </w:style>
  <w:style w:type="character" w:customStyle="1" w:styleId="a9">
    <w:name w:val="Текст выноски Знак"/>
    <w:basedOn w:val="a0"/>
    <w:link w:val="a8"/>
    <w:uiPriority w:val="99"/>
    <w:semiHidden/>
    <w:rsid w:val="00D059F4"/>
    <w:rPr>
      <w:rFonts w:ascii="Tahoma" w:eastAsiaTheme="minorEastAsia" w:hAnsi="Tahoma" w:cs="Tahoma"/>
      <w:sz w:val="16"/>
      <w:szCs w:val="16"/>
      <w:lang w:eastAsia="ru-RU"/>
    </w:rPr>
  </w:style>
  <w:style w:type="paragraph" w:customStyle="1" w:styleId="1">
    <w:name w:val="Основной текст1"/>
    <w:basedOn w:val="a"/>
    <w:rsid w:val="00CF46FC"/>
    <w:pPr>
      <w:shd w:val="clear" w:color="auto" w:fill="FFFFFF"/>
      <w:autoSpaceDE/>
      <w:autoSpaceDN/>
      <w:adjustRightInd/>
      <w:spacing w:after="60" w:line="0" w:lineRule="atLeast"/>
      <w:jc w:val="both"/>
    </w:pPr>
    <w:rPr>
      <w:rFonts w:eastAsia="Times New Roman"/>
      <w:spacing w:val="-3"/>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C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B4AFA-A57A-4E62-BB70-312F6F2D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4405</Words>
  <Characters>25113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Расима</cp:lastModifiedBy>
  <cp:revision>2</cp:revision>
  <cp:lastPrinted>2020-03-08T07:18:00Z</cp:lastPrinted>
  <dcterms:created xsi:type="dcterms:W3CDTF">2020-12-28T12:02:00Z</dcterms:created>
  <dcterms:modified xsi:type="dcterms:W3CDTF">2020-12-28T12:02:00Z</dcterms:modified>
</cp:coreProperties>
</file>